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ABFB" w14:textId="11493A58" w:rsidR="00221833" w:rsidRPr="00221833" w:rsidRDefault="00221833" w:rsidP="00221833">
      <w:pPr>
        <w:pStyle w:val="NoSpacing"/>
        <w:ind w:left="5040" w:right="95"/>
        <w:rPr>
          <w:rFonts w:asciiTheme="minorHAnsi" w:hAnsiTheme="minorHAnsi" w:cstheme="minorHAnsi"/>
          <w:b/>
          <w:color w:val="FF0000"/>
          <w:sz w:val="28"/>
          <w:szCs w:val="24"/>
        </w:rPr>
      </w:pPr>
      <w:r w:rsidRPr="00221833">
        <w:rPr>
          <w:rFonts w:asciiTheme="minorHAnsi" w:hAnsiTheme="minorHAnsi" w:cstheme="minorHAnsi"/>
          <w:b/>
          <w:color w:val="0070C0"/>
          <w:sz w:val="28"/>
          <w:szCs w:val="24"/>
        </w:rPr>
        <w:drawing>
          <wp:anchor distT="0" distB="0" distL="114300" distR="114300" simplePos="0" relativeHeight="251671552" behindDoc="0" locked="0" layoutInCell="1" allowOverlap="1" wp14:anchorId="546FB231" wp14:editId="5C13EF92">
            <wp:simplePos x="0" y="0"/>
            <wp:positionH relativeFrom="margin">
              <wp:posOffset>0</wp:posOffset>
            </wp:positionH>
            <wp:positionV relativeFrom="paragraph">
              <wp:posOffset>0</wp:posOffset>
            </wp:positionV>
            <wp:extent cx="1996497" cy="678180"/>
            <wp:effectExtent l="0" t="0" r="3810" b="7620"/>
            <wp:wrapNone/>
            <wp:docPr id="147540519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05198" name="Picture 1"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2" cy="6796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color w:val="FF0000"/>
          <w:sz w:val="28"/>
          <w:szCs w:val="24"/>
        </w:rPr>
        <w:t xml:space="preserve">    </w:t>
      </w:r>
      <w:r w:rsidRPr="00221833">
        <w:rPr>
          <w:rFonts w:asciiTheme="minorHAnsi" w:hAnsiTheme="minorHAnsi" w:cstheme="minorHAnsi"/>
          <w:b/>
          <w:color w:val="FF0000"/>
          <w:sz w:val="28"/>
          <w:szCs w:val="24"/>
        </w:rPr>
        <w:t xml:space="preserve"> </w:t>
      </w:r>
      <w:r w:rsidRPr="00221833">
        <w:rPr>
          <w:rFonts w:asciiTheme="minorHAnsi" w:hAnsiTheme="minorHAnsi" w:cstheme="minorHAnsi"/>
          <w:b/>
          <w:color w:val="FF0000"/>
          <w:sz w:val="32"/>
          <w:szCs w:val="28"/>
        </w:rPr>
        <w:t>Framework Agreement for</w:t>
      </w:r>
    </w:p>
    <w:p w14:paraId="478E6191" w14:textId="69480A4E" w:rsidR="00221833" w:rsidRPr="00221833" w:rsidRDefault="00221833" w:rsidP="00221833">
      <w:pPr>
        <w:pStyle w:val="NoSpacing"/>
        <w:ind w:left="720" w:right="95" w:firstLine="720"/>
        <w:rPr>
          <w:rFonts w:asciiTheme="minorHAnsi" w:hAnsiTheme="minorHAnsi" w:cstheme="minorHAnsi"/>
          <w:b/>
          <w:bCs/>
          <w:color w:val="173550"/>
          <w:sz w:val="32"/>
          <w:szCs w:val="32"/>
        </w:rPr>
      </w:pPr>
      <w:r w:rsidRPr="00FB02BB">
        <w:rPr>
          <w:rFonts w:asciiTheme="minorHAnsi" w:hAnsiTheme="minorHAnsi" w:cstheme="minorHAnsi"/>
          <w:b/>
          <w:sz w:val="40"/>
          <w:szCs w:val="32"/>
        </w:rPr>
        <w:t xml:space="preserve">              </w:t>
      </w:r>
      <w:r w:rsidRPr="00FB02BB">
        <w:rPr>
          <w:rFonts w:asciiTheme="minorHAnsi" w:hAnsiTheme="minorHAnsi" w:cstheme="minorHAnsi"/>
          <w:b/>
          <w:sz w:val="40"/>
          <w:szCs w:val="32"/>
        </w:rPr>
        <w:tab/>
      </w:r>
      <w:r w:rsidRPr="00FB02BB">
        <w:rPr>
          <w:rFonts w:asciiTheme="minorHAnsi" w:hAnsiTheme="minorHAnsi" w:cstheme="minorHAnsi"/>
          <w:b/>
          <w:sz w:val="40"/>
          <w:szCs w:val="32"/>
        </w:rPr>
        <w:tab/>
        <w:t xml:space="preserve">               </w:t>
      </w:r>
      <w:r>
        <w:rPr>
          <w:rFonts w:asciiTheme="minorHAnsi" w:hAnsiTheme="minorHAnsi" w:cstheme="minorHAnsi"/>
          <w:b/>
          <w:sz w:val="40"/>
          <w:szCs w:val="32"/>
        </w:rPr>
        <w:tab/>
      </w:r>
      <w:r>
        <w:rPr>
          <w:rFonts w:asciiTheme="minorHAnsi" w:hAnsiTheme="minorHAnsi" w:cstheme="minorHAnsi"/>
          <w:b/>
          <w:sz w:val="40"/>
          <w:szCs w:val="32"/>
        </w:rPr>
        <w:t xml:space="preserve">     </w:t>
      </w:r>
      <w:r>
        <w:rPr>
          <w:rFonts w:asciiTheme="minorHAnsi" w:hAnsiTheme="minorHAnsi" w:cstheme="minorHAnsi"/>
          <w:b/>
          <w:bCs/>
          <w:color w:val="173550"/>
          <w:sz w:val="32"/>
          <w:szCs w:val="32"/>
        </w:rPr>
        <w:t>Construction Consultancy</w:t>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r>
      <w:r>
        <w:rPr>
          <w:rFonts w:asciiTheme="minorHAnsi" w:hAnsiTheme="minorHAnsi" w:cstheme="minorHAnsi"/>
          <w:b/>
          <w:bCs/>
          <w:color w:val="173550"/>
          <w:sz w:val="32"/>
          <w:szCs w:val="32"/>
        </w:rPr>
        <w:tab/>
        <w:t xml:space="preserve"> </w:t>
      </w:r>
      <w:r w:rsidRPr="007911F1">
        <w:rPr>
          <w:rFonts w:asciiTheme="minorHAnsi" w:hAnsiTheme="minorHAnsi" w:cstheme="minorHAnsi"/>
          <w:b/>
          <w:bCs/>
          <w:color w:val="173550"/>
          <w:sz w:val="24"/>
          <w:szCs w:val="24"/>
        </w:rPr>
        <w:t xml:space="preserve">REF </w:t>
      </w:r>
      <w:r>
        <w:rPr>
          <w:rFonts w:asciiTheme="minorHAnsi" w:hAnsiTheme="minorHAnsi" w:cstheme="minorHAnsi"/>
          <w:b/>
          <w:bCs/>
          <w:color w:val="173550"/>
          <w:sz w:val="24"/>
          <w:szCs w:val="24"/>
        </w:rPr>
        <w:t>EPHF21-001</w:t>
      </w:r>
    </w:p>
    <w:p w14:paraId="14320D08" w14:textId="77777777" w:rsidR="00374FDF" w:rsidRPr="00221833" w:rsidRDefault="00374FDF" w:rsidP="003328D2">
      <w:pPr>
        <w:pStyle w:val="NoSpacing"/>
        <w:ind w:left="142"/>
        <w:rPr>
          <w:rFonts w:asciiTheme="minorHAnsi" w:hAnsiTheme="minorHAnsi" w:cstheme="minorHAnsi"/>
          <w:b/>
          <w:color w:val="006FC0"/>
          <w:sz w:val="20"/>
          <w:szCs w:val="20"/>
        </w:rPr>
      </w:pPr>
    </w:p>
    <w:p w14:paraId="717CB825" w14:textId="77777777" w:rsidR="0082515C" w:rsidRPr="00221833" w:rsidRDefault="0082515C" w:rsidP="003328D2">
      <w:pPr>
        <w:pStyle w:val="NoSpacing"/>
        <w:ind w:left="142"/>
        <w:rPr>
          <w:rFonts w:asciiTheme="minorHAnsi" w:hAnsiTheme="minorHAnsi" w:cstheme="minorHAnsi"/>
          <w:b/>
          <w:color w:val="006FC0"/>
          <w:sz w:val="32"/>
          <w:szCs w:val="32"/>
        </w:rPr>
      </w:pPr>
    </w:p>
    <w:p w14:paraId="5F2AA201" w14:textId="189D9C2A" w:rsidR="003328D2" w:rsidRPr="00873DE2" w:rsidRDefault="003328D2" w:rsidP="003328D2">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t>Introduction</w:t>
      </w:r>
    </w:p>
    <w:p w14:paraId="0195DFC0" w14:textId="77777777" w:rsidR="003328D2" w:rsidRPr="00AF11AA" w:rsidRDefault="003328D2" w:rsidP="003328D2">
      <w:pPr>
        <w:pStyle w:val="NoSpacing"/>
        <w:spacing w:before="120"/>
        <w:ind w:left="142" w:right="260"/>
        <w:jc w:val="both"/>
        <w:rPr>
          <w:rFonts w:asciiTheme="minorHAnsi" w:hAnsiTheme="minorHAnsi" w:cstheme="minorHAnsi"/>
          <w:color w:val="173550"/>
        </w:rPr>
      </w:pPr>
      <w:r w:rsidRPr="00AF11AA">
        <w:rPr>
          <w:rFonts w:asciiTheme="minorHAnsi" w:hAnsiTheme="minorHAnsi" w:cstheme="minorHAnsi"/>
          <w:color w:val="173550"/>
        </w:rPr>
        <w:t xml:space="preserve">On the </w:t>
      </w:r>
      <w:r w:rsidR="00F44B91" w:rsidRPr="00AF11AA">
        <w:rPr>
          <w:rFonts w:asciiTheme="minorHAnsi" w:hAnsiTheme="minorHAnsi" w:cstheme="minorHAnsi"/>
          <w:color w:val="173550"/>
        </w:rPr>
        <w:t>5</w:t>
      </w:r>
      <w:r w:rsidR="00D02B92" w:rsidRPr="00AF11AA">
        <w:rPr>
          <w:rFonts w:asciiTheme="minorHAnsi" w:hAnsiTheme="minorHAnsi" w:cstheme="minorHAnsi"/>
          <w:color w:val="173550"/>
        </w:rPr>
        <w:t xml:space="preserve">th </w:t>
      </w:r>
      <w:r w:rsidR="00F44B91" w:rsidRPr="00AF11AA">
        <w:rPr>
          <w:rFonts w:asciiTheme="minorHAnsi" w:hAnsiTheme="minorHAnsi" w:cstheme="minorHAnsi"/>
          <w:color w:val="173550"/>
        </w:rPr>
        <w:t>January 202</w:t>
      </w:r>
      <w:r w:rsidR="00D01041" w:rsidRPr="00AF11AA">
        <w:rPr>
          <w:rFonts w:asciiTheme="minorHAnsi" w:hAnsiTheme="minorHAnsi" w:cstheme="minorHAnsi"/>
          <w:color w:val="173550"/>
        </w:rPr>
        <w:t>2</w:t>
      </w:r>
      <w:r w:rsidRPr="00AF11AA">
        <w:rPr>
          <w:rFonts w:asciiTheme="minorHAnsi" w:hAnsiTheme="minorHAnsi" w:cstheme="minorHAnsi"/>
          <w:color w:val="173550"/>
        </w:rPr>
        <w:t xml:space="preserve"> Braintree District Council let a four-year </w:t>
      </w:r>
      <w:r w:rsidR="00D74684" w:rsidRPr="00AF11AA">
        <w:rPr>
          <w:rFonts w:asciiTheme="minorHAnsi" w:hAnsiTheme="minorHAnsi" w:cstheme="minorHAnsi"/>
          <w:color w:val="173550"/>
        </w:rPr>
        <w:t>N</w:t>
      </w:r>
      <w:r w:rsidRPr="00AF11AA">
        <w:rPr>
          <w:rFonts w:asciiTheme="minorHAnsi" w:hAnsiTheme="minorHAnsi" w:cstheme="minorHAnsi"/>
          <w:color w:val="173550"/>
        </w:rPr>
        <w:t xml:space="preserve">ational framework agreement for </w:t>
      </w:r>
      <w:r w:rsidR="00F44B91" w:rsidRPr="00AF11AA">
        <w:rPr>
          <w:rFonts w:asciiTheme="minorHAnsi" w:hAnsiTheme="minorHAnsi" w:cstheme="minorHAnsi"/>
          <w:color w:val="173550"/>
        </w:rPr>
        <w:t>Construction Consultancy Services</w:t>
      </w:r>
      <w:r w:rsidRPr="00AF11AA">
        <w:rPr>
          <w:rFonts w:asciiTheme="minorHAnsi" w:hAnsiTheme="minorHAnsi" w:cstheme="minorHAnsi"/>
          <w:color w:val="173550"/>
        </w:rPr>
        <w:t>.</w:t>
      </w:r>
    </w:p>
    <w:p w14:paraId="6DB584FD" w14:textId="77777777" w:rsidR="003328D2" w:rsidRPr="00AF11AA" w:rsidRDefault="003328D2" w:rsidP="003328D2">
      <w:pPr>
        <w:pStyle w:val="NoSpacing"/>
        <w:ind w:right="237"/>
        <w:jc w:val="both"/>
        <w:rPr>
          <w:rFonts w:asciiTheme="minorHAnsi" w:hAnsiTheme="minorHAnsi" w:cstheme="minorHAnsi"/>
          <w:color w:val="173550"/>
        </w:rPr>
      </w:pPr>
    </w:p>
    <w:p w14:paraId="67BBDF9C" w14:textId="77777777" w:rsidR="002F1B7D" w:rsidRPr="00221833" w:rsidRDefault="002F1B7D" w:rsidP="003328D2">
      <w:pPr>
        <w:pStyle w:val="NoSpacing"/>
        <w:ind w:right="237"/>
        <w:jc w:val="both"/>
        <w:rPr>
          <w:rFonts w:asciiTheme="minorHAnsi" w:hAnsiTheme="minorHAnsi" w:cstheme="minorHAnsi"/>
          <w:color w:val="006FC0"/>
          <w:sz w:val="20"/>
          <w:szCs w:val="20"/>
        </w:rPr>
      </w:pPr>
    </w:p>
    <w:p w14:paraId="2D7E593C" w14:textId="77777777" w:rsidR="003328D2" w:rsidRPr="00873DE2" w:rsidRDefault="003328D2" w:rsidP="00D74684">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t>Scope of Services</w:t>
      </w:r>
      <w:r w:rsidR="00BE2CB3" w:rsidRPr="00873DE2">
        <w:rPr>
          <w:rFonts w:asciiTheme="minorHAnsi" w:hAnsiTheme="minorHAnsi" w:cstheme="minorHAnsi"/>
          <w:b/>
          <w:color w:val="FF0000"/>
          <w:sz w:val="32"/>
          <w:szCs w:val="28"/>
        </w:rPr>
        <w:t>*</w:t>
      </w:r>
    </w:p>
    <w:p w14:paraId="63322C69" w14:textId="1D5E2B3A" w:rsidR="0065552D" w:rsidRPr="00AF11AA" w:rsidRDefault="0065552D"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Lot 1;</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Architectural, Landscape &amp; Building Design</w:t>
      </w:r>
      <w:r w:rsidR="00BA4B50" w:rsidRPr="00AF11AA">
        <w:rPr>
          <w:rFonts w:asciiTheme="minorHAnsi" w:hAnsiTheme="minorHAnsi" w:cstheme="minorHAnsi"/>
          <w:b/>
          <w:bCs/>
          <w:color w:val="173550"/>
        </w:rPr>
        <w:t xml:space="preserve"> Services</w:t>
      </w:r>
      <w:r w:rsidR="00BA4B50" w:rsidRPr="00AF11AA">
        <w:rPr>
          <w:rFonts w:asciiTheme="minorHAnsi" w:hAnsiTheme="minorHAnsi" w:cstheme="minorHAnsi"/>
          <w:color w:val="173550"/>
        </w:rPr>
        <w:t xml:space="preserve"> (Including Planning, Development and Environmental)</w:t>
      </w:r>
    </w:p>
    <w:p w14:paraId="16DE9B47" w14:textId="305E0B4B" w:rsidR="0065552D" w:rsidRPr="00AF11AA" w:rsidRDefault="0065552D"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Lot 2;</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Building Services Engineering</w:t>
      </w:r>
      <w:r w:rsidR="00BA4B50" w:rsidRPr="00AF11AA">
        <w:rPr>
          <w:rFonts w:asciiTheme="minorHAnsi" w:hAnsiTheme="minorHAnsi" w:cstheme="minorHAnsi"/>
          <w:color w:val="173550"/>
        </w:rPr>
        <w:t xml:space="preserve"> (including Mechanical, Fire Safety and Electrical Services Design)</w:t>
      </w:r>
    </w:p>
    <w:p w14:paraId="74F7B22E" w14:textId="6923331B" w:rsidR="0065552D" w:rsidRPr="00AF11AA" w:rsidRDefault="0065552D"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Lot 3;</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Building Surveying Services</w:t>
      </w:r>
      <w:r w:rsidR="00BA4B50" w:rsidRPr="00AF11AA">
        <w:rPr>
          <w:rFonts w:asciiTheme="minorHAnsi" w:hAnsiTheme="minorHAnsi" w:cstheme="minorHAnsi"/>
          <w:color w:val="173550"/>
        </w:rPr>
        <w:t xml:space="preserve"> (including Quantity Surveying, Asbestos Consultancy and Party Wall Surveying)</w:t>
      </w:r>
    </w:p>
    <w:p w14:paraId="5D7B822D" w14:textId="77777777" w:rsidR="0065552D" w:rsidRPr="00AF11AA" w:rsidRDefault="0065552D" w:rsidP="00AF11AA">
      <w:pPr>
        <w:pStyle w:val="NoSpacing"/>
        <w:numPr>
          <w:ilvl w:val="0"/>
          <w:numId w:val="7"/>
        </w:numPr>
        <w:spacing w:before="120"/>
        <w:ind w:right="260"/>
        <w:jc w:val="both"/>
        <w:rPr>
          <w:rFonts w:asciiTheme="minorHAnsi" w:hAnsiTheme="minorHAnsi" w:cstheme="minorHAnsi"/>
          <w:b/>
          <w:bCs/>
          <w:color w:val="173550"/>
        </w:rPr>
      </w:pPr>
      <w:r w:rsidRPr="00AF11AA">
        <w:rPr>
          <w:rFonts w:asciiTheme="minorHAnsi" w:hAnsiTheme="minorHAnsi" w:cstheme="minorHAnsi"/>
          <w:b/>
          <w:bCs/>
          <w:color w:val="173550"/>
        </w:rPr>
        <w:t>Lot 4;</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Civil &amp; Structural Engineering</w:t>
      </w:r>
    </w:p>
    <w:p w14:paraId="663DCEBD" w14:textId="7E6C3191" w:rsidR="0065552D" w:rsidRPr="00AF11AA" w:rsidRDefault="0065552D"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Lot 5;</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Principal Designer, Employers Agent &amp; Clerk of Works Services</w:t>
      </w:r>
      <w:r w:rsidR="00BA4B50" w:rsidRPr="00AF11AA">
        <w:rPr>
          <w:rFonts w:asciiTheme="minorHAnsi" w:hAnsiTheme="minorHAnsi" w:cstheme="minorHAnsi"/>
          <w:color w:val="173550"/>
        </w:rPr>
        <w:t xml:space="preserve"> (including CDM Advisory Services and Legal services – property, contracts, planning litigation)</w:t>
      </w:r>
    </w:p>
    <w:p w14:paraId="6C31130E" w14:textId="1E593579" w:rsidR="0065552D" w:rsidRPr="00AF11AA" w:rsidRDefault="0065552D"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Lot 6;</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Valuation, Estates &amp; Property Marketing</w:t>
      </w:r>
      <w:r w:rsidR="00BA4B50" w:rsidRPr="00AF11AA">
        <w:rPr>
          <w:rFonts w:asciiTheme="minorHAnsi" w:hAnsiTheme="minorHAnsi" w:cstheme="minorHAnsi"/>
          <w:color w:val="173550"/>
        </w:rPr>
        <w:t xml:space="preserve"> (Including Graphic Design and CGI services)</w:t>
      </w:r>
    </w:p>
    <w:p w14:paraId="31B4FD98" w14:textId="6DAB0330" w:rsidR="002F1B7D" w:rsidRPr="00AF11AA" w:rsidRDefault="0065552D" w:rsidP="00AF11AA">
      <w:pPr>
        <w:pStyle w:val="NoSpacing"/>
        <w:numPr>
          <w:ilvl w:val="0"/>
          <w:numId w:val="7"/>
        </w:numPr>
        <w:spacing w:before="120"/>
        <w:ind w:right="260"/>
        <w:jc w:val="both"/>
        <w:rPr>
          <w:rFonts w:asciiTheme="minorHAnsi" w:hAnsiTheme="minorHAnsi" w:cstheme="minorHAnsi"/>
          <w:b/>
          <w:bCs/>
          <w:color w:val="173550"/>
        </w:rPr>
      </w:pPr>
      <w:r w:rsidRPr="00AF11AA">
        <w:rPr>
          <w:rFonts w:asciiTheme="minorHAnsi" w:hAnsiTheme="minorHAnsi" w:cstheme="minorHAnsi"/>
          <w:b/>
          <w:bCs/>
          <w:color w:val="173550"/>
        </w:rPr>
        <w:t>Lot 7;</w:t>
      </w:r>
      <w:r w:rsidRPr="00AF11AA">
        <w:rPr>
          <w:rFonts w:asciiTheme="minorHAnsi" w:hAnsiTheme="minorHAnsi" w:cstheme="minorHAnsi"/>
          <w:b/>
          <w:bCs/>
          <w:color w:val="173550"/>
        </w:rPr>
        <w:tab/>
      </w:r>
      <w:r w:rsidR="008A7DD3" w:rsidRPr="00AF11AA">
        <w:rPr>
          <w:rFonts w:asciiTheme="minorHAnsi" w:hAnsiTheme="minorHAnsi" w:cstheme="minorHAnsi"/>
          <w:b/>
          <w:bCs/>
          <w:color w:val="173550"/>
        </w:rPr>
        <w:t>Topographical / Land Surveying &amp; Measured Land</w:t>
      </w:r>
      <w:r w:rsidR="00BA4B50" w:rsidRPr="00AF11AA">
        <w:rPr>
          <w:rFonts w:asciiTheme="minorHAnsi" w:hAnsiTheme="minorHAnsi" w:cstheme="minorHAnsi"/>
          <w:b/>
          <w:bCs/>
          <w:color w:val="173550"/>
        </w:rPr>
        <w:t xml:space="preserve"> Services</w:t>
      </w:r>
    </w:p>
    <w:p w14:paraId="07716D4A" w14:textId="5A86188A" w:rsidR="008A7DD3" w:rsidRPr="00AF11AA" w:rsidRDefault="008A7DD3" w:rsidP="00AF11AA">
      <w:pPr>
        <w:pStyle w:val="NoSpacing"/>
        <w:numPr>
          <w:ilvl w:val="0"/>
          <w:numId w:val="7"/>
        </w:numPr>
        <w:spacing w:before="120"/>
        <w:ind w:right="260"/>
        <w:jc w:val="both"/>
        <w:rPr>
          <w:rFonts w:asciiTheme="minorHAnsi" w:hAnsiTheme="minorHAnsi" w:cstheme="minorHAnsi"/>
          <w:color w:val="173550"/>
        </w:rPr>
      </w:pPr>
      <w:r w:rsidRPr="00AF11AA">
        <w:rPr>
          <w:rFonts w:asciiTheme="minorHAnsi" w:hAnsiTheme="minorHAnsi" w:cstheme="minorHAnsi"/>
          <w:b/>
          <w:bCs/>
          <w:color w:val="173550"/>
        </w:rPr>
        <w:t xml:space="preserve">Lot 8; </w:t>
      </w:r>
      <w:r w:rsidRPr="00AF11AA">
        <w:rPr>
          <w:rFonts w:asciiTheme="minorHAnsi" w:hAnsiTheme="minorHAnsi" w:cstheme="minorHAnsi"/>
          <w:b/>
          <w:bCs/>
          <w:color w:val="173550"/>
        </w:rPr>
        <w:tab/>
        <w:t>Energy Consultation</w:t>
      </w:r>
      <w:r w:rsidR="00BA4B50" w:rsidRPr="00AF11AA">
        <w:rPr>
          <w:rFonts w:asciiTheme="minorHAnsi" w:hAnsiTheme="minorHAnsi" w:cstheme="minorHAnsi"/>
          <w:color w:val="173550"/>
        </w:rPr>
        <w:t xml:space="preserve"> (including EPC’s DEC’s BREEAM, Design advice)</w:t>
      </w:r>
    </w:p>
    <w:p w14:paraId="257A64C9" w14:textId="77777777" w:rsidR="008A7DD3" w:rsidRPr="00AF11AA" w:rsidRDefault="008A7DD3" w:rsidP="00AF11AA">
      <w:pPr>
        <w:pStyle w:val="NoSpacing"/>
        <w:numPr>
          <w:ilvl w:val="0"/>
          <w:numId w:val="7"/>
        </w:numPr>
        <w:spacing w:before="120"/>
        <w:ind w:right="260"/>
        <w:jc w:val="both"/>
        <w:rPr>
          <w:rFonts w:asciiTheme="minorHAnsi" w:hAnsiTheme="minorHAnsi" w:cstheme="minorHAnsi"/>
          <w:b/>
          <w:bCs/>
          <w:color w:val="173550"/>
        </w:rPr>
      </w:pPr>
      <w:r w:rsidRPr="00AF11AA">
        <w:rPr>
          <w:rFonts w:asciiTheme="minorHAnsi" w:hAnsiTheme="minorHAnsi" w:cstheme="minorHAnsi"/>
          <w:b/>
          <w:bCs/>
          <w:color w:val="173550"/>
        </w:rPr>
        <w:t>Lot 9;</w:t>
      </w:r>
      <w:r w:rsidRPr="00AF11AA">
        <w:rPr>
          <w:rFonts w:asciiTheme="minorHAnsi" w:hAnsiTheme="minorHAnsi" w:cstheme="minorHAnsi"/>
          <w:b/>
          <w:bCs/>
          <w:color w:val="173550"/>
        </w:rPr>
        <w:tab/>
        <w:t>Highways, Traffic &amp; Transport</w:t>
      </w:r>
    </w:p>
    <w:p w14:paraId="63792FA2" w14:textId="77777777" w:rsidR="00BE2CB3" w:rsidRPr="00221833" w:rsidRDefault="00BE2CB3" w:rsidP="00D95E40">
      <w:pPr>
        <w:pStyle w:val="NoSpacing"/>
        <w:tabs>
          <w:tab w:val="left" w:pos="1824"/>
        </w:tabs>
        <w:ind w:right="261"/>
        <w:jc w:val="both"/>
        <w:rPr>
          <w:rFonts w:asciiTheme="minorHAnsi" w:hAnsiTheme="minorHAnsi" w:cstheme="minorHAnsi"/>
          <w:noProof/>
          <w:sz w:val="20"/>
          <w:szCs w:val="20"/>
          <w:lang w:eastAsia="en-GB"/>
        </w:rPr>
      </w:pPr>
    </w:p>
    <w:p w14:paraId="3B255808" w14:textId="77777777" w:rsidR="00D01041" w:rsidRPr="00AF11AA" w:rsidRDefault="00BE2CB3" w:rsidP="00D95E40">
      <w:pPr>
        <w:pStyle w:val="NoSpacing"/>
        <w:tabs>
          <w:tab w:val="left" w:pos="1824"/>
        </w:tabs>
        <w:ind w:right="261"/>
        <w:jc w:val="both"/>
        <w:rPr>
          <w:rFonts w:asciiTheme="minorHAnsi" w:hAnsiTheme="minorHAnsi" w:cstheme="minorHAnsi"/>
          <w:color w:val="173550"/>
        </w:rPr>
      </w:pPr>
      <w:r w:rsidRPr="00221833">
        <w:rPr>
          <w:rFonts w:asciiTheme="minorHAnsi" w:hAnsiTheme="minorHAnsi" w:cstheme="minorHAnsi"/>
          <w:noProof/>
          <w:szCs w:val="20"/>
          <w:lang w:eastAsia="en-GB"/>
        </w:rPr>
        <w:t>*</w:t>
      </w:r>
      <w:r w:rsidRPr="00AF11AA">
        <w:rPr>
          <w:rFonts w:asciiTheme="minorHAnsi" w:hAnsiTheme="minorHAnsi" w:cstheme="minorHAnsi"/>
          <w:color w:val="173550"/>
        </w:rPr>
        <w:t>Each requirement arising from this Framework will be different, projects can include any or all of the Lots above. Each Lot is also available as multi-disciplinary where the Lot selected is the main requirement of the project.</w:t>
      </w:r>
    </w:p>
    <w:p w14:paraId="22AF0040" w14:textId="5A1C5840" w:rsidR="0065552D" w:rsidRPr="00221833" w:rsidRDefault="008A7DD3" w:rsidP="00D95E40">
      <w:pPr>
        <w:pStyle w:val="NoSpacing"/>
        <w:tabs>
          <w:tab w:val="left" w:pos="1824"/>
        </w:tabs>
        <w:ind w:right="261"/>
        <w:jc w:val="both"/>
        <w:rPr>
          <w:rFonts w:asciiTheme="minorHAnsi" w:hAnsiTheme="minorHAnsi" w:cstheme="minorHAnsi"/>
          <w:noProof/>
          <w:sz w:val="20"/>
          <w:szCs w:val="20"/>
          <w:lang w:eastAsia="en-GB"/>
        </w:rPr>
      </w:pPr>
      <w:r w:rsidRPr="00221833">
        <w:rPr>
          <w:rFonts w:asciiTheme="minorHAnsi" w:hAnsiTheme="minorHAnsi" w:cstheme="minorHAnsi"/>
          <w:noProof/>
          <w:sz w:val="20"/>
          <w:szCs w:val="20"/>
          <w:lang w:eastAsia="en-GB"/>
        </w:rPr>
        <w:tab/>
      </w:r>
    </w:p>
    <w:p w14:paraId="0C72718F" w14:textId="77777777" w:rsidR="00635D9B" w:rsidRPr="00221833" w:rsidRDefault="00635D9B" w:rsidP="00D95E40">
      <w:pPr>
        <w:pStyle w:val="NoSpacing"/>
        <w:tabs>
          <w:tab w:val="left" w:pos="1824"/>
        </w:tabs>
        <w:ind w:right="261"/>
        <w:jc w:val="both"/>
        <w:rPr>
          <w:rFonts w:asciiTheme="minorHAnsi" w:hAnsiTheme="minorHAnsi" w:cstheme="minorHAnsi"/>
          <w:noProof/>
          <w:sz w:val="20"/>
          <w:szCs w:val="20"/>
          <w:lang w:eastAsia="en-GB"/>
        </w:rPr>
      </w:pPr>
    </w:p>
    <w:p w14:paraId="2EA96CD2" w14:textId="77777777" w:rsidR="002F1B7D" w:rsidRPr="00873DE2" w:rsidRDefault="002F1B7D" w:rsidP="00873DE2">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t>Why Use This Agreement?</w:t>
      </w:r>
    </w:p>
    <w:p w14:paraId="5468C993" w14:textId="77777777" w:rsidR="00AF11AA" w:rsidRPr="00691B96" w:rsidRDefault="00AF11AA" w:rsidP="00AF11AA">
      <w:pPr>
        <w:pStyle w:val="NoSpacing"/>
        <w:numPr>
          <w:ilvl w:val="0"/>
          <w:numId w:val="2"/>
        </w:numPr>
        <w:spacing w:before="120" w:after="120"/>
        <w:ind w:left="851" w:right="260" w:hanging="425"/>
        <w:rPr>
          <w:rFonts w:asciiTheme="minorHAnsi" w:hAnsiTheme="minorHAnsi" w:cstheme="minorHAnsi"/>
          <w:color w:val="173550"/>
        </w:rPr>
      </w:pPr>
      <w:bookmarkStart w:id="0" w:name="_Hlk176252829"/>
      <w:r w:rsidRPr="00691B96">
        <w:rPr>
          <w:rFonts w:asciiTheme="minorHAnsi" w:hAnsiTheme="minorHAnsi" w:cstheme="minorHAnsi"/>
          <w:color w:val="173550"/>
        </w:rPr>
        <w:t>Removes the need for a separate above threshold / FTS procurement process thereby significantly reducing timescales.</w:t>
      </w:r>
    </w:p>
    <w:p w14:paraId="5309F813" w14:textId="77777777" w:rsidR="00AF11AA" w:rsidRPr="00691B96" w:rsidRDefault="00AF11AA" w:rsidP="00AF11AA">
      <w:pPr>
        <w:pStyle w:val="NoSpacing"/>
        <w:numPr>
          <w:ilvl w:val="0"/>
          <w:numId w:val="2"/>
        </w:numPr>
        <w:spacing w:before="120" w:after="120"/>
        <w:ind w:left="851" w:right="260" w:hanging="425"/>
        <w:rPr>
          <w:rFonts w:asciiTheme="minorHAnsi" w:hAnsiTheme="minorHAnsi" w:cstheme="minorHAnsi"/>
          <w:color w:val="173550"/>
        </w:rPr>
      </w:pPr>
      <w:r w:rsidRPr="00691B96">
        <w:rPr>
          <w:rFonts w:asciiTheme="minorHAnsi" w:hAnsiTheme="minorHAnsi" w:cstheme="minorHAnsi"/>
          <w:color w:val="173550"/>
        </w:rPr>
        <w:t xml:space="preserve">Simple and easy to use. Choose either Direct Award or Further Competition </w:t>
      </w:r>
    </w:p>
    <w:p w14:paraId="407ECB6B" w14:textId="77777777" w:rsidR="00AF11AA" w:rsidRPr="00691B96" w:rsidRDefault="00AF11AA" w:rsidP="00AF11AA">
      <w:pPr>
        <w:pStyle w:val="NoSpacing"/>
        <w:numPr>
          <w:ilvl w:val="0"/>
          <w:numId w:val="2"/>
        </w:numPr>
        <w:spacing w:before="120" w:after="120"/>
        <w:ind w:left="851" w:right="260" w:hanging="425"/>
        <w:rPr>
          <w:rFonts w:asciiTheme="minorHAnsi" w:hAnsiTheme="minorHAnsi" w:cstheme="minorHAnsi"/>
          <w:color w:val="173550"/>
        </w:rPr>
      </w:pPr>
      <w:r w:rsidRPr="00691B96">
        <w:rPr>
          <w:rFonts w:asciiTheme="minorHAnsi" w:hAnsiTheme="minorHAnsi" w:cstheme="minorHAnsi"/>
          <w:color w:val="173550"/>
        </w:rPr>
        <w:t>Pre-agreed terms and conditions.</w:t>
      </w:r>
    </w:p>
    <w:p w14:paraId="6F4BBB11" w14:textId="0A8DDDE0" w:rsidR="00AF11AA" w:rsidRPr="00AF11AA" w:rsidRDefault="00AF11AA" w:rsidP="00AF11AA">
      <w:pPr>
        <w:pStyle w:val="NoSpacing"/>
        <w:numPr>
          <w:ilvl w:val="0"/>
          <w:numId w:val="2"/>
        </w:numPr>
        <w:spacing w:before="120" w:after="120"/>
        <w:ind w:left="851" w:right="260" w:hanging="425"/>
        <w:rPr>
          <w:rFonts w:asciiTheme="minorHAnsi" w:hAnsiTheme="minorHAnsi" w:cstheme="minorHAnsi"/>
          <w:color w:val="173550"/>
        </w:rPr>
      </w:pPr>
      <w:r w:rsidRPr="00691B96">
        <w:rPr>
          <w:rFonts w:asciiTheme="minorHAnsi" w:hAnsiTheme="minorHAnsi" w:cstheme="minorHAnsi"/>
          <w:color w:val="173550"/>
        </w:rPr>
        <w:t>Market leading suppliers have been assessed for their financial stability, professional and technical capability and experience.</w:t>
      </w:r>
    </w:p>
    <w:p w14:paraId="47547323" w14:textId="77777777" w:rsidR="00AF11AA" w:rsidRPr="00691B96" w:rsidRDefault="00AF11AA" w:rsidP="00AF11AA">
      <w:pPr>
        <w:pStyle w:val="NoSpacing"/>
        <w:numPr>
          <w:ilvl w:val="0"/>
          <w:numId w:val="2"/>
        </w:numPr>
        <w:spacing w:before="120" w:after="120"/>
        <w:ind w:left="851" w:right="260" w:hanging="425"/>
        <w:rPr>
          <w:rFonts w:asciiTheme="minorHAnsi" w:hAnsiTheme="minorHAnsi" w:cstheme="minorHAnsi"/>
          <w:color w:val="173550"/>
        </w:rPr>
      </w:pPr>
      <w:r w:rsidRPr="00691B96">
        <w:rPr>
          <w:rFonts w:asciiTheme="minorHAnsi" w:hAnsiTheme="minorHAnsi" w:cstheme="minorHAnsi"/>
          <w:color w:val="173550"/>
        </w:rPr>
        <w:t>Limited number of suppliers per lot to simplify your selection process.</w:t>
      </w:r>
    </w:p>
    <w:p w14:paraId="1F3D4206" w14:textId="77777777" w:rsidR="00AF11AA" w:rsidRDefault="00AF11AA" w:rsidP="00AF11AA">
      <w:pPr>
        <w:pStyle w:val="NoSpacing"/>
        <w:numPr>
          <w:ilvl w:val="0"/>
          <w:numId w:val="2"/>
        </w:numPr>
        <w:spacing w:before="120" w:after="120"/>
        <w:ind w:left="851" w:right="260" w:hanging="425"/>
        <w:rPr>
          <w:rFonts w:asciiTheme="minorHAnsi" w:hAnsiTheme="minorHAnsi" w:cstheme="minorHAnsi"/>
          <w:color w:val="173550"/>
        </w:rPr>
      </w:pPr>
      <w:r w:rsidRPr="00691B96">
        <w:rPr>
          <w:rFonts w:asciiTheme="minorHAnsi" w:hAnsiTheme="minorHAnsi" w:cstheme="minorHAnsi"/>
          <w:color w:val="173550"/>
        </w:rPr>
        <w:t>This framework is free for Public Sector Bodies to use and offers national coverage.</w:t>
      </w:r>
      <w:bookmarkEnd w:id="0"/>
    </w:p>
    <w:p w14:paraId="624CADF5" w14:textId="77777777" w:rsidR="00171626" w:rsidRPr="00221833" w:rsidRDefault="00D95E40" w:rsidP="00873DE2">
      <w:pPr>
        <w:pStyle w:val="NoSpacing"/>
        <w:ind w:left="142"/>
        <w:rPr>
          <w:rFonts w:asciiTheme="minorHAnsi" w:hAnsiTheme="minorHAnsi" w:cstheme="minorHAnsi"/>
          <w:b/>
          <w:noProof/>
          <w:color w:val="006FC0"/>
          <w:lang w:eastAsia="en-GB"/>
        </w:rPr>
      </w:pPr>
      <w:r w:rsidRPr="00873DE2">
        <w:rPr>
          <w:rFonts w:asciiTheme="minorHAnsi" w:hAnsiTheme="minorHAnsi" w:cstheme="minorHAnsi"/>
          <w:b/>
          <w:color w:val="FF0000"/>
          <w:sz w:val="32"/>
          <w:szCs w:val="28"/>
        </w:rPr>
        <w:lastRenderedPageBreak/>
        <w:t>W</w:t>
      </w:r>
      <w:r w:rsidR="00171626" w:rsidRPr="00873DE2">
        <w:rPr>
          <w:rFonts w:asciiTheme="minorHAnsi" w:hAnsiTheme="minorHAnsi" w:cstheme="minorHAnsi"/>
          <w:b/>
          <w:color w:val="FF0000"/>
          <w:sz w:val="32"/>
          <w:szCs w:val="28"/>
        </w:rPr>
        <w:t>ho Can Use This Agreement?</w:t>
      </w:r>
      <w:r w:rsidR="00F622CF" w:rsidRPr="00221833">
        <w:rPr>
          <w:rFonts w:asciiTheme="minorHAnsi" w:hAnsiTheme="minorHAnsi" w:cstheme="minorHAnsi"/>
          <w:b/>
          <w:color w:val="006FC0"/>
          <w:sz w:val="32"/>
        </w:rPr>
        <w:tab/>
      </w:r>
    </w:p>
    <w:p w14:paraId="32BA70BD" w14:textId="77777777" w:rsidR="00171626" w:rsidRPr="00AF11AA" w:rsidRDefault="00171626" w:rsidP="00171626">
      <w:pPr>
        <w:pStyle w:val="BodyText"/>
        <w:kinsoku w:val="0"/>
        <w:overflowPunct w:val="0"/>
        <w:spacing w:before="120" w:line="264" w:lineRule="auto"/>
        <w:ind w:left="142"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 xml:space="preserve">This agreement is available to all UK Public Sector Bodies. Please see the Contract Notice on The Essex Procurement Hub website </w:t>
      </w:r>
      <w:hyperlink r:id="rId9" w:history="1">
        <w:r w:rsidRPr="00AF11AA">
          <w:rPr>
            <w:rFonts w:eastAsia="Calibri"/>
            <w:color w:val="173550"/>
            <w:lang w:eastAsia="en-US"/>
          </w:rPr>
          <w:t>www.ephframeworks.org</w:t>
        </w:r>
      </w:hyperlink>
      <w:r w:rsidRPr="00AF11AA">
        <w:rPr>
          <w:rFonts w:asciiTheme="minorHAnsi" w:eastAsia="Calibri" w:hAnsiTheme="minorHAnsi" w:cstheme="minorHAnsi"/>
          <w:color w:val="173550"/>
          <w:sz w:val="22"/>
          <w:szCs w:val="22"/>
          <w:lang w:eastAsia="en-US"/>
        </w:rPr>
        <w:t xml:space="preserve"> for further details. If you are not sure, please contact us.</w:t>
      </w:r>
    </w:p>
    <w:p w14:paraId="3583C93E" w14:textId="77777777" w:rsidR="00171626" w:rsidRPr="00221833" w:rsidRDefault="00171626" w:rsidP="00171626">
      <w:pPr>
        <w:pStyle w:val="NoSpacing"/>
        <w:ind w:left="142" w:right="95"/>
        <w:jc w:val="both"/>
        <w:rPr>
          <w:rFonts w:asciiTheme="minorHAnsi" w:hAnsiTheme="minorHAnsi" w:cstheme="minorHAnsi"/>
          <w:noProof/>
          <w:lang w:eastAsia="en-GB"/>
        </w:rPr>
      </w:pPr>
    </w:p>
    <w:p w14:paraId="1BCC2D69" w14:textId="77777777" w:rsidR="00171626" w:rsidRPr="00221833" w:rsidRDefault="00171626" w:rsidP="00171626">
      <w:pPr>
        <w:pStyle w:val="NoSpacing"/>
        <w:ind w:left="142" w:right="95"/>
        <w:jc w:val="both"/>
        <w:rPr>
          <w:rFonts w:asciiTheme="minorHAnsi" w:hAnsiTheme="minorHAnsi" w:cstheme="minorHAnsi"/>
          <w:noProof/>
          <w:lang w:eastAsia="en-GB"/>
        </w:rPr>
      </w:pPr>
    </w:p>
    <w:p w14:paraId="02F6DF7A" w14:textId="77777777" w:rsidR="002F1B7D" w:rsidRPr="00873DE2" w:rsidRDefault="002F1B7D" w:rsidP="00873DE2">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t>How to Use This Framework Agreement</w:t>
      </w:r>
    </w:p>
    <w:p w14:paraId="53E805FD" w14:textId="2484C963" w:rsidR="002F1B7D" w:rsidRPr="00AF11AA" w:rsidRDefault="002F1B7D" w:rsidP="00AF11AA">
      <w:pPr>
        <w:pStyle w:val="BodyText"/>
        <w:kinsoku w:val="0"/>
        <w:overflowPunct w:val="0"/>
        <w:spacing w:before="120" w:line="264" w:lineRule="auto"/>
        <w:ind w:left="142"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To make sure you comply with the framework and UK Procurement Legislation, please follow the following steps.</w:t>
      </w:r>
    </w:p>
    <w:p w14:paraId="56F14D1C" w14:textId="1EE2CD52" w:rsidR="00AF11AA" w:rsidRDefault="002F1B7D" w:rsidP="00AF11AA">
      <w:pPr>
        <w:pStyle w:val="BodyText"/>
        <w:numPr>
          <w:ilvl w:val="0"/>
          <w:numId w:val="8"/>
        </w:numPr>
        <w:kinsoku w:val="0"/>
        <w:overflowPunct w:val="0"/>
        <w:spacing w:before="120" w:line="264" w:lineRule="auto"/>
        <w:ind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 xml:space="preserve">Decide whether this is a one-off requirement or whether this is a </w:t>
      </w:r>
      <w:r w:rsidR="0031270D" w:rsidRPr="00AF11AA">
        <w:rPr>
          <w:rFonts w:asciiTheme="minorHAnsi" w:eastAsia="Calibri" w:hAnsiTheme="minorHAnsi" w:cstheme="minorHAnsi"/>
          <w:color w:val="173550"/>
          <w:sz w:val="22"/>
          <w:szCs w:val="22"/>
          <w:lang w:eastAsia="en-US"/>
        </w:rPr>
        <w:t>longer-term</w:t>
      </w:r>
      <w:r w:rsidRPr="00AF11AA">
        <w:rPr>
          <w:rFonts w:asciiTheme="minorHAnsi" w:eastAsia="Calibri" w:hAnsiTheme="minorHAnsi" w:cstheme="minorHAnsi"/>
          <w:color w:val="173550"/>
          <w:sz w:val="22"/>
          <w:szCs w:val="22"/>
          <w:lang w:eastAsia="en-US"/>
        </w:rPr>
        <w:t xml:space="preserve"> agreement. If longer term, up to 4 years is allowed for. Above 4 years is allowed for in certain circumstances</w:t>
      </w:r>
      <w:r w:rsidR="0031270D">
        <w:rPr>
          <w:rFonts w:asciiTheme="minorHAnsi" w:eastAsia="Calibri" w:hAnsiTheme="minorHAnsi" w:cstheme="minorHAnsi"/>
          <w:color w:val="173550"/>
          <w:sz w:val="22"/>
          <w:szCs w:val="22"/>
          <w:lang w:eastAsia="en-US"/>
        </w:rPr>
        <w:t>. H</w:t>
      </w:r>
      <w:r w:rsidR="0031270D" w:rsidRPr="00AF11AA">
        <w:rPr>
          <w:rFonts w:asciiTheme="minorHAnsi" w:eastAsia="Calibri" w:hAnsiTheme="minorHAnsi" w:cstheme="minorHAnsi"/>
          <w:color w:val="173550"/>
          <w:sz w:val="22"/>
          <w:szCs w:val="22"/>
          <w:lang w:eastAsia="en-US"/>
        </w:rPr>
        <w:t>owever,</w:t>
      </w:r>
      <w:r w:rsidRPr="00AF11AA">
        <w:rPr>
          <w:rFonts w:asciiTheme="minorHAnsi" w:eastAsia="Calibri" w:hAnsiTheme="minorHAnsi" w:cstheme="minorHAnsi"/>
          <w:color w:val="173550"/>
          <w:sz w:val="22"/>
          <w:szCs w:val="22"/>
          <w:lang w:eastAsia="en-US"/>
        </w:rPr>
        <w:t xml:space="preserve"> please check with your legal team first</w:t>
      </w:r>
      <w:r w:rsidR="0031270D">
        <w:rPr>
          <w:rFonts w:asciiTheme="minorHAnsi" w:eastAsia="Calibri" w:hAnsiTheme="minorHAnsi" w:cstheme="minorHAnsi"/>
          <w:color w:val="173550"/>
          <w:sz w:val="22"/>
          <w:szCs w:val="22"/>
          <w:lang w:eastAsia="en-US"/>
        </w:rPr>
        <w:t>.</w:t>
      </w:r>
    </w:p>
    <w:p w14:paraId="1281272E" w14:textId="3E90E015" w:rsidR="002F1B7D" w:rsidRPr="00AF11AA" w:rsidRDefault="002F1B7D" w:rsidP="00AF11AA">
      <w:pPr>
        <w:pStyle w:val="BodyText"/>
        <w:numPr>
          <w:ilvl w:val="0"/>
          <w:numId w:val="8"/>
        </w:numPr>
        <w:kinsoku w:val="0"/>
        <w:overflowPunct w:val="0"/>
        <w:spacing w:before="120" w:line="264" w:lineRule="auto"/>
        <w:ind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There are two options to call off this framework, either by Direct Award or running a Mini-Competition.</w:t>
      </w:r>
    </w:p>
    <w:p w14:paraId="556D692B" w14:textId="77777777" w:rsidR="002F1B7D" w:rsidRPr="00AF11AA" w:rsidRDefault="002F1B7D" w:rsidP="00AF11AA">
      <w:pPr>
        <w:pStyle w:val="BodyText"/>
        <w:kinsoku w:val="0"/>
        <w:overflowPunct w:val="0"/>
        <w:spacing w:before="120" w:line="264" w:lineRule="auto"/>
        <w:ind w:left="142" w:right="260" w:firstLine="578"/>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Option 1 – Direct Award</w:t>
      </w:r>
    </w:p>
    <w:p w14:paraId="61686D50" w14:textId="77777777" w:rsidR="002F1B7D" w:rsidRPr="00AF11AA" w:rsidRDefault="002F1B7D" w:rsidP="00AF11AA">
      <w:pPr>
        <w:pStyle w:val="BodyText"/>
        <w:kinsoku w:val="0"/>
        <w:overflowPunct w:val="0"/>
        <w:spacing w:before="120" w:line="264" w:lineRule="auto"/>
        <w:ind w:left="720"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If the participant authority can justify best value by directly a</w:t>
      </w:r>
      <w:r w:rsidR="0019181A" w:rsidRPr="00AF11AA">
        <w:rPr>
          <w:rFonts w:asciiTheme="minorHAnsi" w:eastAsia="Calibri" w:hAnsiTheme="minorHAnsi" w:cstheme="minorHAnsi"/>
          <w:color w:val="173550"/>
          <w:sz w:val="22"/>
          <w:szCs w:val="22"/>
          <w:lang w:eastAsia="en-US"/>
        </w:rPr>
        <w:t>warding a contract</w:t>
      </w:r>
      <w:r w:rsidRPr="00AF11AA">
        <w:rPr>
          <w:rFonts w:asciiTheme="minorHAnsi" w:eastAsia="Calibri" w:hAnsiTheme="minorHAnsi" w:cstheme="minorHAnsi"/>
          <w:color w:val="173550"/>
          <w:sz w:val="22"/>
          <w:szCs w:val="22"/>
          <w:lang w:eastAsia="en-US"/>
        </w:rPr>
        <w:t xml:space="preserve"> within this framework, then a call off on this basis can be made.</w:t>
      </w:r>
    </w:p>
    <w:p w14:paraId="0A58981E" w14:textId="77777777" w:rsidR="002F1B7D" w:rsidRPr="00AF11AA" w:rsidRDefault="002F1B7D" w:rsidP="00AF11AA">
      <w:pPr>
        <w:pStyle w:val="BodyText"/>
        <w:kinsoku w:val="0"/>
        <w:overflowPunct w:val="0"/>
        <w:spacing w:before="120" w:line="264" w:lineRule="auto"/>
        <w:ind w:left="142" w:right="260" w:firstLine="578"/>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Option 2 – Mini-Competition</w:t>
      </w:r>
    </w:p>
    <w:p w14:paraId="03D07578" w14:textId="77777777" w:rsidR="002F1B7D" w:rsidRPr="00AF11AA" w:rsidRDefault="002F1B7D" w:rsidP="00AF11AA">
      <w:pPr>
        <w:pStyle w:val="BodyText"/>
        <w:kinsoku w:val="0"/>
        <w:overflowPunct w:val="0"/>
        <w:spacing w:before="120" w:line="264" w:lineRule="auto"/>
        <w:ind w:left="709"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Alternatively a ‘mini-competition’ between all suppliers within the applicable lot can be used. Participants/Users of this framework should submit a full specification of their requirements to each Supplier under the relevant Lot, and select the bidder who offers the best value for money solution.</w:t>
      </w:r>
    </w:p>
    <w:p w14:paraId="5198AD8F" w14:textId="6E3DCA05" w:rsidR="002F1B7D" w:rsidRPr="00AF11AA" w:rsidRDefault="002F1B7D" w:rsidP="00A25DA2">
      <w:pPr>
        <w:pStyle w:val="BodyText"/>
        <w:kinsoku w:val="0"/>
        <w:overflowPunct w:val="0"/>
        <w:spacing w:before="120" w:line="264" w:lineRule="auto"/>
        <w:ind w:left="709"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Once the Public Sector Body has evaluated the mini-competition, an award notification should be sent to all suppliers and, if applicable, a standstill period.</w:t>
      </w:r>
    </w:p>
    <w:p w14:paraId="6947298D" w14:textId="4309E909" w:rsidR="002F1B7D" w:rsidRDefault="00BE2CB3" w:rsidP="00A25DA2">
      <w:pPr>
        <w:pStyle w:val="BodyText"/>
        <w:numPr>
          <w:ilvl w:val="0"/>
          <w:numId w:val="8"/>
        </w:numPr>
        <w:kinsoku w:val="0"/>
        <w:overflowPunct w:val="0"/>
        <w:spacing w:before="120" w:line="264" w:lineRule="auto"/>
        <w:ind w:right="260"/>
        <w:rPr>
          <w:rFonts w:asciiTheme="minorHAnsi" w:eastAsia="Calibri" w:hAnsiTheme="minorHAnsi" w:cstheme="minorHAnsi"/>
          <w:color w:val="173550"/>
          <w:sz w:val="22"/>
          <w:szCs w:val="22"/>
          <w:lang w:eastAsia="en-US"/>
        </w:rPr>
      </w:pPr>
      <w:r w:rsidRPr="00AF11AA">
        <w:rPr>
          <w:rFonts w:asciiTheme="minorHAnsi" w:eastAsia="Calibri" w:hAnsiTheme="minorHAnsi" w:cstheme="minorHAnsi"/>
          <w:color w:val="173550"/>
          <w:sz w:val="22"/>
          <w:szCs w:val="22"/>
          <w:lang w:eastAsia="en-US"/>
        </w:rPr>
        <w:t>A pricing schedule is available to Public Sector Bodies on request.</w:t>
      </w:r>
    </w:p>
    <w:p w14:paraId="70787196" w14:textId="3238575E" w:rsidR="00A25DA2" w:rsidRPr="00AF11AA" w:rsidRDefault="00A25DA2" w:rsidP="00A25DA2">
      <w:pPr>
        <w:pStyle w:val="BodyText"/>
        <w:numPr>
          <w:ilvl w:val="0"/>
          <w:numId w:val="8"/>
        </w:numPr>
        <w:kinsoku w:val="0"/>
        <w:overflowPunct w:val="0"/>
        <w:spacing w:before="120" w:line="264" w:lineRule="auto"/>
        <w:ind w:right="260"/>
        <w:rPr>
          <w:rFonts w:asciiTheme="minorHAnsi" w:eastAsia="Calibri" w:hAnsiTheme="minorHAnsi" w:cstheme="minorHAnsi"/>
          <w:color w:val="173550"/>
          <w:sz w:val="22"/>
          <w:szCs w:val="22"/>
          <w:lang w:eastAsia="en-US"/>
        </w:rPr>
      </w:pPr>
      <w:bookmarkStart w:id="1" w:name="_Hlk176891789"/>
      <w:r>
        <w:rPr>
          <w:rFonts w:asciiTheme="minorHAnsi" w:eastAsia="Calibri" w:hAnsiTheme="minorHAnsi" w:cstheme="minorHAnsi"/>
          <w:color w:val="173550"/>
          <w:sz w:val="22"/>
          <w:szCs w:val="22"/>
          <w:lang w:eastAsia="en-US"/>
        </w:rPr>
        <w:t>See section “Awarding under the agreement.</w:t>
      </w:r>
    </w:p>
    <w:bookmarkEnd w:id="1"/>
    <w:p w14:paraId="768D5744" w14:textId="77777777" w:rsidR="002F1B7D" w:rsidRPr="00221833" w:rsidRDefault="002F1B7D" w:rsidP="002F1B7D">
      <w:pPr>
        <w:pStyle w:val="NoSpacing"/>
        <w:rPr>
          <w:rFonts w:asciiTheme="minorHAnsi" w:hAnsiTheme="minorHAnsi" w:cstheme="minorHAnsi"/>
          <w:b/>
          <w:color w:val="006FC0"/>
        </w:rPr>
      </w:pPr>
    </w:p>
    <w:p w14:paraId="2759C7C9" w14:textId="77777777" w:rsidR="002F1B7D" w:rsidRPr="00221833" w:rsidRDefault="002F1B7D" w:rsidP="00D74684">
      <w:pPr>
        <w:pStyle w:val="NoSpacing"/>
        <w:ind w:left="142"/>
        <w:rPr>
          <w:rFonts w:asciiTheme="minorHAnsi" w:hAnsiTheme="minorHAnsi" w:cstheme="minorHAnsi"/>
          <w:b/>
          <w:color w:val="006FC0"/>
        </w:rPr>
      </w:pPr>
    </w:p>
    <w:p w14:paraId="3A523C11" w14:textId="77777777" w:rsidR="00171626" w:rsidRPr="00221833" w:rsidRDefault="00171626">
      <w:pPr>
        <w:spacing w:after="0" w:line="240" w:lineRule="auto"/>
        <w:rPr>
          <w:rFonts w:asciiTheme="minorHAnsi" w:hAnsiTheme="minorHAnsi" w:cstheme="minorHAnsi"/>
          <w:b/>
          <w:color w:val="006FC0"/>
          <w:sz w:val="32"/>
          <w:szCs w:val="32"/>
        </w:rPr>
      </w:pPr>
      <w:r w:rsidRPr="00221833">
        <w:rPr>
          <w:rFonts w:asciiTheme="minorHAnsi" w:hAnsiTheme="minorHAnsi" w:cstheme="minorHAnsi"/>
          <w:b/>
          <w:color w:val="006FC0"/>
          <w:sz w:val="32"/>
          <w:szCs w:val="32"/>
        </w:rPr>
        <w:br w:type="page"/>
      </w:r>
    </w:p>
    <w:p w14:paraId="7FD72E0A" w14:textId="77777777" w:rsidR="003328D2" w:rsidRPr="00873DE2" w:rsidRDefault="003328D2" w:rsidP="00D74684">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lastRenderedPageBreak/>
        <w:t>Suppliers</w:t>
      </w:r>
    </w:p>
    <w:tbl>
      <w:tblPr>
        <w:tblpPr w:leftFromText="181" w:rightFromText="181" w:vertAnchor="text" w:horzAnchor="margin" w:tblpY="4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67"/>
        <w:gridCol w:w="567"/>
        <w:gridCol w:w="567"/>
        <w:gridCol w:w="567"/>
        <w:gridCol w:w="567"/>
        <w:gridCol w:w="567"/>
        <w:gridCol w:w="567"/>
        <w:gridCol w:w="567"/>
        <w:gridCol w:w="567"/>
      </w:tblGrid>
      <w:tr w:rsidR="00A25DA2" w:rsidRPr="00221833" w14:paraId="604F9641" w14:textId="77777777" w:rsidTr="00A25DA2">
        <w:trPr>
          <w:trHeight w:val="268"/>
        </w:trPr>
        <w:tc>
          <w:tcPr>
            <w:tcW w:w="4248" w:type="dxa"/>
            <w:shd w:val="clear" w:color="auto" w:fill="0070C0"/>
            <w:vAlign w:val="center"/>
          </w:tcPr>
          <w:p w14:paraId="7D0E3BFA" w14:textId="77777777" w:rsidR="00F44B91" w:rsidRPr="00221833" w:rsidRDefault="00F44B91" w:rsidP="00F8025B">
            <w:pPr>
              <w:spacing w:before="40" w:after="40" w:line="240" w:lineRule="auto"/>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Supplier</w:t>
            </w:r>
          </w:p>
        </w:tc>
        <w:tc>
          <w:tcPr>
            <w:tcW w:w="567" w:type="dxa"/>
            <w:shd w:val="clear" w:color="auto" w:fill="0070C0"/>
            <w:vAlign w:val="center"/>
          </w:tcPr>
          <w:p w14:paraId="261FD9E3"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1</w:t>
            </w:r>
          </w:p>
        </w:tc>
        <w:tc>
          <w:tcPr>
            <w:tcW w:w="567" w:type="dxa"/>
            <w:shd w:val="clear" w:color="auto" w:fill="0070C0"/>
            <w:vAlign w:val="center"/>
          </w:tcPr>
          <w:p w14:paraId="2EF69AE1"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2</w:t>
            </w:r>
          </w:p>
        </w:tc>
        <w:tc>
          <w:tcPr>
            <w:tcW w:w="567" w:type="dxa"/>
            <w:shd w:val="clear" w:color="auto" w:fill="0070C0"/>
            <w:vAlign w:val="center"/>
          </w:tcPr>
          <w:p w14:paraId="45A0732B"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3</w:t>
            </w:r>
          </w:p>
        </w:tc>
        <w:tc>
          <w:tcPr>
            <w:tcW w:w="567" w:type="dxa"/>
            <w:shd w:val="clear" w:color="auto" w:fill="0070C0"/>
            <w:vAlign w:val="center"/>
          </w:tcPr>
          <w:p w14:paraId="376F12C3"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4</w:t>
            </w:r>
          </w:p>
        </w:tc>
        <w:tc>
          <w:tcPr>
            <w:tcW w:w="567" w:type="dxa"/>
            <w:shd w:val="clear" w:color="auto" w:fill="0070C0"/>
          </w:tcPr>
          <w:p w14:paraId="3B2F8A06"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5</w:t>
            </w:r>
          </w:p>
        </w:tc>
        <w:tc>
          <w:tcPr>
            <w:tcW w:w="567" w:type="dxa"/>
            <w:shd w:val="clear" w:color="auto" w:fill="0070C0"/>
          </w:tcPr>
          <w:p w14:paraId="29CED116"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6</w:t>
            </w:r>
          </w:p>
        </w:tc>
        <w:tc>
          <w:tcPr>
            <w:tcW w:w="567" w:type="dxa"/>
            <w:shd w:val="clear" w:color="auto" w:fill="0070C0"/>
          </w:tcPr>
          <w:p w14:paraId="7E3808B6"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7</w:t>
            </w:r>
          </w:p>
        </w:tc>
        <w:tc>
          <w:tcPr>
            <w:tcW w:w="567" w:type="dxa"/>
            <w:shd w:val="clear" w:color="auto" w:fill="0070C0"/>
          </w:tcPr>
          <w:p w14:paraId="46B33882"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8</w:t>
            </w:r>
          </w:p>
        </w:tc>
        <w:tc>
          <w:tcPr>
            <w:tcW w:w="567" w:type="dxa"/>
            <w:shd w:val="clear" w:color="auto" w:fill="0070C0"/>
          </w:tcPr>
          <w:p w14:paraId="648BBFF2" w14:textId="77777777" w:rsidR="00F44B91" w:rsidRPr="00221833" w:rsidRDefault="00F44B91" w:rsidP="00F8025B">
            <w:pPr>
              <w:spacing w:before="40" w:after="40" w:line="240" w:lineRule="auto"/>
              <w:jc w:val="center"/>
              <w:rPr>
                <w:rFonts w:asciiTheme="minorHAnsi" w:hAnsiTheme="minorHAnsi" w:cstheme="minorHAnsi"/>
                <w:b/>
                <w:color w:val="FFFFFF"/>
                <w:sz w:val="24"/>
                <w:szCs w:val="28"/>
              </w:rPr>
            </w:pPr>
            <w:r w:rsidRPr="00221833">
              <w:rPr>
                <w:rFonts w:asciiTheme="minorHAnsi" w:hAnsiTheme="minorHAnsi" w:cstheme="minorHAnsi"/>
                <w:b/>
                <w:color w:val="FFFFFF"/>
                <w:sz w:val="24"/>
                <w:szCs w:val="28"/>
              </w:rPr>
              <w:t>Lot 9</w:t>
            </w:r>
          </w:p>
        </w:tc>
      </w:tr>
      <w:tr w:rsidR="00F44B91" w:rsidRPr="00221833" w14:paraId="62129C4D" w14:textId="77777777" w:rsidTr="00A25DA2">
        <w:trPr>
          <w:trHeight w:val="290"/>
        </w:trPr>
        <w:tc>
          <w:tcPr>
            <w:tcW w:w="4248" w:type="dxa"/>
            <w:shd w:val="clear" w:color="auto" w:fill="auto"/>
            <w:vAlign w:val="center"/>
          </w:tcPr>
          <w:p w14:paraId="684438A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AHR</w:t>
            </w:r>
          </w:p>
        </w:tc>
        <w:tc>
          <w:tcPr>
            <w:tcW w:w="567" w:type="dxa"/>
            <w:shd w:val="clear" w:color="auto" w:fill="auto"/>
            <w:vAlign w:val="center"/>
          </w:tcPr>
          <w:p w14:paraId="1C3ED80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1F2719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CFB862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856E5D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8BBD76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944292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6EC35C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2ED8075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09F15C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032C5A68" w14:textId="77777777" w:rsidTr="00A25DA2">
        <w:trPr>
          <w:trHeight w:val="124"/>
        </w:trPr>
        <w:tc>
          <w:tcPr>
            <w:tcW w:w="4248" w:type="dxa"/>
            <w:shd w:val="clear" w:color="auto" w:fill="auto"/>
            <w:vAlign w:val="center"/>
          </w:tcPr>
          <w:p w14:paraId="7F03143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Allen</w:t>
            </w:r>
            <w:r w:rsidR="00F8025B" w:rsidRPr="00A25DA2">
              <w:rPr>
                <w:rFonts w:asciiTheme="minorHAnsi" w:hAnsiTheme="minorHAnsi" w:cstheme="minorHAnsi"/>
                <w:color w:val="173550"/>
              </w:rPr>
              <w:t xml:space="preserve"> Construction Consultancy</w:t>
            </w:r>
          </w:p>
        </w:tc>
        <w:tc>
          <w:tcPr>
            <w:tcW w:w="567" w:type="dxa"/>
            <w:shd w:val="clear" w:color="auto" w:fill="auto"/>
            <w:vAlign w:val="center"/>
          </w:tcPr>
          <w:p w14:paraId="342C089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852EED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0A0667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488F42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50C143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B71B40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414C6E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C1FCC6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AF1A3F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40AB01F3" w14:textId="77777777" w:rsidTr="00A25DA2">
        <w:trPr>
          <w:trHeight w:val="79"/>
        </w:trPr>
        <w:tc>
          <w:tcPr>
            <w:tcW w:w="4248" w:type="dxa"/>
            <w:shd w:val="clear" w:color="auto" w:fill="auto"/>
            <w:vAlign w:val="center"/>
          </w:tcPr>
          <w:p w14:paraId="5794FE2E"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Bailey Partnership</w:t>
            </w:r>
          </w:p>
        </w:tc>
        <w:tc>
          <w:tcPr>
            <w:tcW w:w="567" w:type="dxa"/>
            <w:shd w:val="clear" w:color="auto" w:fill="auto"/>
            <w:vAlign w:val="center"/>
          </w:tcPr>
          <w:p w14:paraId="09E7FF9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445C66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3DA641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C3EC96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5FC168B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9DABE0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7B7BC1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EB7EA7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0AAB9E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67DF2697" w14:textId="77777777" w:rsidTr="00A25DA2">
        <w:trPr>
          <w:trHeight w:val="79"/>
        </w:trPr>
        <w:tc>
          <w:tcPr>
            <w:tcW w:w="4248" w:type="dxa"/>
            <w:shd w:val="clear" w:color="auto" w:fill="auto"/>
            <w:vAlign w:val="center"/>
          </w:tcPr>
          <w:p w14:paraId="7B76AD1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Baily Garner </w:t>
            </w:r>
          </w:p>
        </w:tc>
        <w:tc>
          <w:tcPr>
            <w:tcW w:w="567" w:type="dxa"/>
            <w:shd w:val="clear" w:color="auto" w:fill="auto"/>
            <w:vAlign w:val="center"/>
          </w:tcPr>
          <w:p w14:paraId="12DBB8E2"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2506216"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30CFB15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AD4590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F67973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3420EBA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DFC406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13E884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6FDF64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7EBEF426" w14:textId="77777777" w:rsidTr="00A25DA2">
        <w:trPr>
          <w:trHeight w:val="79"/>
        </w:trPr>
        <w:tc>
          <w:tcPr>
            <w:tcW w:w="4248" w:type="dxa"/>
            <w:shd w:val="clear" w:color="auto" w:fill="auto"/>
            <w:vAlign w:val="center"/>
          </w:tcPr>
          <w:p w14:paraId="76D857C1"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Barker Associates</w:t>
            </w:r>
          </w:p>
        </w:tc>
        <w:tc>
          <w:tcPr>
            <w:tcW w:w="567" w:type="dxa"/>
            <w:shd w:val="clear" w:color="auto" w:fill="auto"/>
            <w:vAlign w:val="center"/>
          </w:tcPr>
          <w:p w14:paraId="64AB6C5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F682EB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AD58FB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DF6C91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2F8CD24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86B57F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91B643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AE093F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6499E3A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3E6CB28D" w14:textId="77777777" w:rsidTr="00A25DA2">
        <w:trPr>
          <w:trHeight w:val="79"/>
        </w:trPr>
        <w:tc>
          <w:tcPr>
            <w:tcW w:w="4248" w:type="dxa"/>
            <w:shd w:val="clear" w:color="auto" w:fill="auto"/>
            <w:vAlign w:val="center"/>
          </w:tcPr>
          <w:p w14:paraId="7EA95362"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Base Quantum Ltd.</w:t>
            </w:r>
          </w:p>
        </w:tc>
        <w:tc>
          <w:tcPr>
            <w:tcW w:w="567" w:type="dxa"/>
            <w:shd w:val="clear" w:color="auto" w:fill="auto"/>
            <w:vAlign w:val="center"/>
          </w:tcPr>
          <w:p w14:paraId="40F0C0E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F26145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2E7626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21B74C7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FFCF71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69F742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E39189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F708FA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C43C1C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5139ABE4" w14:textId="77777777" w:rsidTr="00A25DA2">
        <w:trPr>
          <w:trHeight w:val="290"/>
        </w:trPr>
        <w:tc>
          <w:tcPr>
            <w:tcW w:w="4248" w:type="dxa"/>
            <w:shd w:val="clear" w:color="auto" w:fill="auto"/>
            <w:vAlign w:val="center"/>
          </w:tcPr>
          <w:p w14:paraId="6B0A8FD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Burroughs Design Partnership Ltd</w:t>
            </w:r>
          </w:p>
        </w:tc>
        <w:tc>
          <w:tcPr>
            <w:tcW w:w="567" w:type="dxa"/>
            <w:shd w:val="clear" w:color="auto" w:fill="auto"/>
            <w:vAlign w:val="center"/>
          </w:tcPr>
          <w:p w14:paraId="0F3DAD1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C25E77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52D2B6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0E6D53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028EDE8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DFA927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0D1C16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9F4E1D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289882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128DD05D" w14:textId="77777777" w:rsidTr="00A25DA2">
        <w:trPr>
          <w:trHeight w:val="79"/>
        </w:trPr>
        <w:tc>
          <w:tcPr>
            <w:tcW w:w="4248" w:type="dxa"/>
            <w:shd w:val="clear" w:color="auto" w:fill="auto"/>
            <w:vAlign w:val="center"/>
          </w:tcPr>
          <w:p w14:paraId="2C84349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Calfordseaden </w:t>
            </w:r>
          </w:p>
        </w:tc>
        <w:tc>
          <w:tcPr>
            <w:tcW w:w="567" w:type="dxa"/>
            <w:shd w:val="clear" w:color="auto" w:fill="auto"/>
            <w:vAlign w:val="center"/>
          </w:tcPr>
          <w:p w14:paraId="66E2CB9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5A8486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3EF53C4"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4F6D5BB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1639F2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55DE16D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41F880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8B35948"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6374CA9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62CACAD5" w14:textId="77777777" w:rsidTr="00A25DA2">
        <w:trPr>
          <w:trHeight w:val="79"/>
        </w:trPr>
        <w:tc>
          <w:tcPr>
            <w:tcW w:w="4248" w:type="dxa"/>
            <w:shd w:val="clear" w:color="auto" w:fill="auto"/>
            <w:vAlign w:val="center"/>
          </w:tcPr>
          <w:p w14:paraId="657F45C4"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Campbell Reith Hill LLP</w:t>
            </w:r>
          </w:p>
        </w:tc>
        <w:tc>
          <w:tcPr>
            <w:tcW w:w="567" w:type="dxa"/>
            <w:shd w:val="clear" w:color="auto" w:fill="auto"/>
            <w:vAlign w:val="center"/>
          </w:tcPr>
          <w:p w14:paraId="5EA4631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3796E7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48FF5F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1DCE98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2F82BE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5B9DFF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6D0E6E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73741A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DDD6DD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74C6DA94" w14:textId="77777777" w:rsidTr="00A25DA2">
        <w:trPr>
          <w:trHeight w:val="79"/>
        </w:trPr>
        <w:tc>
          <w:tcPr>
            <w:tcW w:w="4248" w:type="dxa"/>
            <w:shd w:val="clear" w:color="auto" w:fill="auto"/>
            <w:vAlign w:val="center"/>
          </w:tcPr>
          <w:p w14:paraId="18D43A6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Castons CCAS Limited </w:t>
            </w:r>
          </w:p>
        </w:tc>
        <w:tc>
          <w:tcPr>
            <w:tcW w:w="567" w:type="dxa"/>
            <w:shd w:val="clear" w:color="auto" w:fill="auto"/>
            <w:vAlign w:val="center"/>
          </w:tcPr>
          <w:p w14:paraId="20D13FE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68D93D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06DF39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52739E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CE44BE5"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0D40844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F1E996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3EF5AC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0799E9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46D93859" w14:textId="77777777" w:rsidTr="00A25DA2">
        <w:trPr>
          <w:trHeight w:val="79"/>
        </w:trPr>
        <w:tc>
          <w:tcPr>
            <w:tcW w:w="4248" w:type="dxa"/>
            <w:shd w:val="clear" w:color="auto" w:fill="auto"/>
            <w:vAlign w:val="center"/>
          </w:tcPr>
          <w:p w14:paraId="0BBC4F0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Concertus Design &amp; Property Consultancy Ltd</w:t>
            </w:r>
          </w:p>
        </w:tc>
        <w:tc>
          <w:tcPr>
            <w:tcW w:w="567" w:type="dxa"/>
            <w:shd w:val="clear" w:color="auto" w:fill="auto"/>
            <w:vAlign w:val="center"/>
          </w:tcPr>
          <w:p w14:paraId="5230DC11"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3777632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A24778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4099EF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6024B44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B24473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9CC801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559CE7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15361B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2C5F32B9" w14:textId="77777777" w:rsidTr="00A25DA2">
        <w:trPr>
          <w:trHeight w:val="79"/>
        </w:trPr>
        <w:tc>
          <w:tcPr>
            <w:tcW w:w="4248" w:type="dxa"/>
            <w:shd w:val="clear" w:color="auto" w:fill="auto"/>
            <w:vAlign w:val="center"/>
          </w:tcPr>
          <w:p w14:paraId="16537A0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Curl La Tourelle  + Head Limited </w:t>
            </w:r>
          </w:p>
        </w:tc>
        <w:tc>
          <w:tcPr>
            <w:tcW w:w="567" w:type="dxa"/>
            <w:shd w:val="clear" w:color="auto" w:fill="auto"/>
            <w:vAlign w:val="center"/>
          </w:tcPr>
          <w:p w14:paraId="1B7C8A1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3CAC61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51E0E2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D112DE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719F06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929375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D3D428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22EE04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B5FFC4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609698A9" w14:textId="77777777" w:rsidTr="00A25DA2">
        <w:trPr>
          <w:trHeight w:val="290"/>
        </w:trPr>
        <w:tc>
          <w:tcPr>
            <w:tcW w:w="4248" w:type="dxa"/>
            <w:shd w:val="clear" w:color="auto" w:fill="auto"/>
            <w:vAlign w:val="center"/>
          </w:tcPr>
          <w:p w14:paraId="5B29BCBF"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DHA Planning</w:t>
            </w:r>
          </w:p>
        </w:tc>
        <w:tc>
          <w:tcPr>
            <w:tcW w:w="567" w:type="dxa"/>
            <w:shd w:val="clear" w:color="auto" w:fill="auto"/>
            <w:vAlign w:val="center"/>
          </w:tcPr>
          <w:p w14:paraId="6B3AC78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9062FB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D620C1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576FBE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0AA276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AB58E0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215871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EEB74B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9E851C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r>
      <w:tr w:rsidR="00F44B91" w:rsidRPr="00221833" w14:paraId="4D663635" w14:textId="77777777" w:rsidTr="00A25DA2">
        <w:trPr>
          <w:trHeight w:val="79"/>
        </w:trPr>
        <w:tc>
          <w:tcPr>
            <w:tcW w:w="4248" w:type="dxa"/>
            <w:shd w:val="clear" w:color="auto" w:fill="auto"/>
            <w:vAlign w:val="center"/>
          </w:tcPr>
          <w:p w14:paraId="0C6B62F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FFT </w:t>
            </w:r>
          </w:p>
        </w:tc>
        <w:tc>
          <w:tcPr>
            <w:tcW w:w="567" w:type="dxa"/>
            <w:shd w:val="clear" w:color="auto" w:fill="auto"/>
            <w:vAlign w:val="center"/>
          </w:tcPr>
          <w:p w14:paraId="0EC1445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767EC4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8DFAFB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863DB9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9ECE65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04E267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126BBA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5F9213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17C6CC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7CEAEC10" w14:textId="77777777" w:rsidTr="00A25DA2">
        <w:trPr>
          <w:trHeight w:val="79"/>
        </w:trPr>
        <w:tc>
          <w:tcPr>
            <w:tcW w:w="4248" w:type="dxa"/>
            <w:shd w:val="clear" w:color="auto" w:fill="auto"/>
            <w:vAlign w:val="center"/>
          </w:tcPr>
          <w:p w14:paraId="653A6B5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Frankham Consultancy </w:t>
            </w:r>
          </w:p>
        </w:tc>
        <w:tc>
          <w:tcPr>
            <w:tcW w:w="567" w:type="dxa"/>
            <w:shd w:val="clear" w:color="auto" w:fill="auto"/>
            <w:vAlign w:val="center"/>
          </w:tcPr>
          <w:p w14:paraId="0D34CB8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D70317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4256F2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B26005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7BE8B76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9D1503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DFF7824"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2CB0EA5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A1A458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50022BAA" w14:textId="77777777" w:rsidTr="00A25DA2">
        <w:trPr>
          <w:trHeight w:val="79"/>
        </w:trPr>
        <w:tc>
          <w:tcPr>
            <w:tcW w:w="4248" w:type="dxa"/>
            <w:shd w:val="clear" w:color="auto" w:fill="auto"/>
            <w:vAlign w:val="center"/>
          </w:tcPr>
          <w:p w14:paraId="5B6F2AB5"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Ingleton Wood LLP</w:t>
            </w:r>
          </w:p>
        </w:tc>
        <w:tc>
          <w:tcPr>
            <w:tcW w:w="567" w:type="dxa"/>
            <w:shd w:val="clear" w:color="auto" w:fill="auto"/>
            <w:vAlign w:val="center"/>
          </w:tcPr>
          <w:p w14:paraId="52C6363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91A1134"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812C71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36C96F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7E88B3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F31EF7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9BC4EF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582E5669"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04B5DD9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0DD77158" w14:textId="77777777" w:rsidTr="00A25DA2">
        <w:trPr>
          <w:trHeight w:val="79"/>
        </w:trPr>
        <w:tc>
          <w:tcPr>
            <w:tcW w:w="4248" w:type="dxa"/>
            <w:shd w:val="clear" w:color="auto" w:fill="auto"/>
            <w:vAlign w:val="center"/>
          </w:tcPr>
          <w:p w14:paraId="7E51FBB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Joscelyne Chase Ltd</w:t>
            </w:r>
          </w:p>
        </w:tc>
        <w:tc>
          <w:tcPr>
            <w:tcW w:w="567" w:type="dxa"/>
            <w:shd w:val="clear" w:color="auto" w:fill="auto"/>
            <w:vAlign w:val="center"/>
          </w:tcPr>
          <w:p w14:paraId="2A33597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EFC72A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5C7B95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A1D8FA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B1BCB3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4509C08"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137EB39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EBBF1F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B3F136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14E4367E" w14:textId="77777777" w:rsidTr="00A25DA2">
        <w:trPr>
          <w:trHeight w:val="203"/>
        </w:trPr>
        <w:tc>
          <w:tcPr>
            <w:tcW w:w="4248" w:type="dxa"/>
            <w:shd w:val="clear" w:color="auto" w:fill="auto"/>
            <w:vAlign w:val="center"/>
          </w:tcPr>
          <w:p w14:paraId="1D23EF2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JSH</w:t>
            </w:r>
          </w:p>
        </w:tc>
        <w:tc>
          <w:tcPr>
            <w:tcW w:w="567" w:type="dxa"/>
            <w:shd w:val="clear" w:color="auto" w:fill="auto"/>
            <w:vAlign w:val="center"/>
          </w:tcPr>
          <w:p w14:paraId="069B394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0BF1783E"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499EAA6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6FB2C7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CE6D52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E8B60C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40B991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BFBE98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A3BD84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7BFCEC0E" w14:textId="77777777" w:rsidTr="00A25DA2">
        <w:trPr>
          <w:trHeight w:val="149"/>
        </w:trPr>
        <w:tc>
          <w:tcPr>
            <w:tcW w:w="4248" w:type="dxa"/>
            <w:shd w:val="clear" w:color="auto" w:fill="auto"/>
            <w:vAlign w:val="center"/>
          </w:tcPr>
          <w:p w14:paraId="120B4370"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KLH Architects</w:t>
            </w:r>
          </w:p>
        </w:tc>
        <w:tc>
          <w:tcPr>
            <w:tcW w:w="567" w:type="dxa"/>
            <w:shd w:val="clear" w:color="auto" w:fill="auto"/>
            <w:vAlign w:val="center"/>
          </w:tcPr>
          <w:p w14:paraId="5526D3F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4D9F628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692E7A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CCD9DA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725DB1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2540AC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D2F52E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B8B7DF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16C8A2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1F76C73E" w14:textId="77777777" w:rsidTr="00A25DA2">
        <w:trPr>
          <w:trHeight w:val="79"/>
        </w:trPr>
        <w:tc>
          <w:tcPr>
            <w:tcW w:w="4248" w:type="dxa"/>
            <w:shd w:val="clear" w:color="auto" w:fill="auto"/>
            <w:vAlign w:val="center"/>
          </w:tcPr>
          <w:p w14:paraId="30F8D8E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Macegreen Consulting Ltd </w:t>
            </w:r>
          </w:p>
        </w:tc>
        <w:tc>
          <w:tcPr>
            <w:tcW w:w="567" w:type="dxa"/>
            <w:shd w:val="clear" w:color="auto" w:fill="auto"/>
            <w:vAlign w:val="center"/>
          </w:tcPr>
          <w:p w14:paraId="55A5436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4018609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23EA9A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38FFE80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C75256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5285DC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8A3273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625179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807D4A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49AAD259" w14:textId="77777777" w:rsidTr="00A25DA2">
        <w:trPr>
          <w:trHeight w:val="117"/>
        </w:trPr>
        <w:tc>
          <w:tcPr>
            <w:tcW w:w="4248" w:type="dxa"/>
            <w:shd w:val="clear" w:color="auto" w:fill="auto"/>
            <w:vAlign w:val="center"/>
          </w:tcPr>
          <w:p w14:paraId="2AC6598F"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NB Group </w:t>
            </w:r>
          </w:p>
        </w:tc>
        <w:tc>
          <w:tcPr>
            <w:tcW w:w="567" w:type="dxa"/>
            <w:shd w:val="clear" w:color="auto" w:fill="auto"/>
            <w:vAlign w:val="center"/>
          </w:tcPr>
          <w:p w14:paraId="16669A18"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793247B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8F5E56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2C6ED45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2D42C3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0B0754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C8FC29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1229E61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C6DC1A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364A0C53" w14:textId="77777777" w:rsidTr="00A25DA2">
        <w:trPr>
          <w:trHeight w:val="156"/>
        </w:trPr>
        <w:tc>
          <w:tcPr>
            <w:tcW w:w="4248" w:type="dxa"/>
            <w:shd w:val="clear" w:color="auto" w:fill="auto"/>
            <w:vAlign w:val="center"/>
          </w:tcPr>
          <w:p w14:paraId="3954807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NPS Property Consultants Ltd</w:t>
            </w:r>
          </w:p>
        </w:tc>
        <w:tc>
          <w:tcPr>
            <w:tcW w:w="567" w:type="dxa"/>
            <w:shd w:val="clear" w:color="auto" w:fill="auto"/>
            <w:vAlign w:val="center"/>
          </w:tcPr>
          <w:p w14:paraId="79D130C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6949B43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4B944F9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3BD4B7D"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005BDC5"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574E13B8"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69575BE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576E6405"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40FFF44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6439677A" w14:textId="77777777" w:rsidTr="00A25DA2">
        <w:trPr>
          <w:trHeight w:val="79"/>
        </w:trPr>
        <w:tc>
          <w:tcPr>
            <w:tcW w:w="4248" w:type="dxa"/>
            <w:shd w:val="clear" w:color="auto" w:fill="auto"/>
            <w:vAlign w:val="center"/>
          </w:tcPr>
          <w:p w14:paraId="51C79428" w14:textId="77777777" w:rsidR="00F44B91" w:rsidRPr="00A25DA2" w:rsidRDefault="006A23BB"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Norman Rourke Pryme (NRP) Limited</w:t>
            </w:r>
          </w:p>
        </w:tc>
        <w:tc>
          <w:tcPr>
            <w:tcW w:w="567" w:type="dxa"/>
            <w:shd w:val="clear" w:color="auto" w:fill="auto"/>
            <w:vAlign w:val="center"/>
          </w:tcPr>
          <w:p w14:paraId="708BB1B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A2DF55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029596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D56AB1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20EF5F50"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1A28497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69840E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9FF183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A4FD8B4"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r>
      <w:tr w:rsidR="00F44B91" w:rsidRPr="00221833" w14:paraId="15EB200B" w14:textId="77777777" w:rsidTr="00A25DA2">
        <w:trPr>
          <w:trHeight w:val="79"/>
        </w:trPr>
        <w:tc>
          <w:tcPr>
            <w:tcW w:w="4248" w:type="dxa"/>
            <w:shd w:val="clear" w:color="auto" w:fill="auto"/>
            <w:vAlign w:val="center"/>
          </w:tcPr>
          <w:p w14:paraId="0943975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Playle &amp; Partners LLP</w:t>
            </w:r>
          </w:p>
        </w:tc>
        <w:tc>
          <w:tcPr>
            <w:tcW w:w="567" w:type="dxa"/>
            <w:shd w:val="clear" w:color="auto" w:fill="auto"/>
            <w:vAlign w:val="center"/>
          </w:tcPr>
          <w:p w14:paraId="01121DF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2F14E83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01CA0FA"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755881D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F7A876C"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7AAA248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C49521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3E056E3"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072246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0DEE0356" w14:textId="77777777" w:rsidTr="00A25DA2">
        <w:trPr>
          <w:trHeight w:val="79"/>
        </w:trPr>
        <w:tc>
          <w:tcPr>
            <w:tcW w:w="4248" w:type="dxa"/>
            <w:shd w:val="clear" w:color="auto" w:fill="auto"/>
            <w:vAlign w:val="center"/>
          </w:tcPr>
          <w:p w14:paraId="7839084E"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Property Tectonics </w:t>
            </w:r>
          </w:p>
        </w:tc>
        <w:tc>
          <w:tcPr>
            <w:tcW w:w="567" w:type="dxa"/>
            <w:shd w:val="clear" w:color="auto" w:fill="auto"/>
            <w:vAlign w:val="center"/>
          </w:tcPr>
          <w:p w14:paraId="3F008F06"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137BA83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9F1AB1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173E3C8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9A5858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6DFF53A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738BA1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6487DA4"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608E2B5"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3690FC91" w14:textId="77777777" w:rsidTr="00A25DA2">
        <w:trPr>
          <w:trHeight w:val="89"/>
        </w:trPr>
        <w:tc>
          <w:tcPr>
            <w:tcW w:w="4248" w:type="dxa"/>
            <w:shd w:val="clear" w:color="auto" w:fill="auto"/>
            <w:vAlign w:val="center"/>
          </w:tcPr>
          <w:p w14:paraId="7F02BBF3"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Ridge and Partners LLP</w:t>
            </w:r>
          </w:p>
        </w:tc>
        <w:tc>
          <w:tcPr>
            <w:tcW w:w="567" w:type="dxa"/>
            <w:shd w:val="clear" w:color="auto" w:fill="auto"/>
            <w:vAlign w:val="center"/>
          </w:tcPr>
          <w:p w14:paraId="26F164F2"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shd w:val="clear" w:color="auto" w:fill="auto"/>
            <w:vAlign w:val="center"/>
          </w:tcPr>
          <w:p w14:paraId="15BA619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2A3DE6B9"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23C9020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715F909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A3A1C8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22668CF7"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533AB2A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0DE5739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r>
      <w:tr w:rsidR="00F44B91" w:rsidRPr="00221833" w14:paraId="4D789E70" w14:textId="77777777" w:rsidTr="00A25DA2">
        <w:trPr>
          <w:trHeight w:val="79"/>
        </w:trPr>
        <w:tc>
          <w:tcPr>
            <w:tcW w:w="4248" w:type="dxa"/>
            <w:shd w:val="clear" w:color="auto" w:fill="auto"/>
            <w:vAlign w:val="center"/>
          </w:tcPr>
          <w:p w14:paraId="733618C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RPP</w:t>
            </w:r>
          </w:p>
        </w:tc>
        <w:tc>
          <w:tcPr>
            <w:tcW w:w="567" w:type="dxa"/>
            <w:shd w:val="clear" w:color="auto" w:fill="auto"/>
            <w:vAlign w:val="center"/>
          </w:tcPr>
          <w:p w14:paraId="7D6226F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397CEDD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8BD993E"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6CAC993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47ECDF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FAF4CD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0324FB4E"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CC98F37"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B880D72"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r w:rsidR="00F44B91" w:rsidRPr="00221833" w14:paraId="6E38B96E" w14:textId="77777777" w:rsidTr="00A25DA2">
        <w:trPr>
          <w:trHeight w:val="79"/>
        </w:trPr>
        <w:tc>
          <w:tcPr>
            <w:tcW w:w="4248" w:type="dxa"/>
            <w:shd w:val="clear" w:color="auto" w:fill="auto"/>
            <w:vAlign w:val="center"/>
          </w:tcPr>
          <w:p w14:paraId="2763083B"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Stace LLP</w:t>
            </w:r>
          </w:p>
        </w:tc>
        <w:tc>
          <w:tcPr>
            <w:tcW w:w="567" w:type="dxa"/>
            <w:shd w:val="clear" w:color="auto" w:fill="auto"/>
            <w:vAlign w:val="center"/>
          </w:tcPr>
          <w:p w14:paraId="1D3F753C"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shd w:val="clear" w:color="auto" w:fill="auto"/>
            <w:vAlign w:val="center"/>
          </w:tcPr>
          <w:p w14:paraId="2681424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47D99D6D" w14:textId="77777777" w:rsidR="00F44B91" w:rsidRPr="00A25DA2" w:rsidRDefault="00F44B91" w:rsidP="00A25DA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sym w:font="Wingdings" w:char="F0FC"/>
            </w:r>
          </w:p>
        </w:tc>
        <w:tc>
          <w:tcPr>
            <w:tcW w:w="567" w:type="dxa"/>
            <w:vAlign w:val="center"/>
          </w:tcPr>
          <w:p w14:paraId="0279387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7F76F25B"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113C8CD1"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5AF2ECCA"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472EA6F"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c>
          <w:tcPr>
            <w:tcW w:w="567" w:type="dxa"/>
            <w:vAlign w:val="center"/>
          </w:tcPr>
          <w:p w14:paraId="37987120" w14:textId="77777777" w:rsidR="00F44B91" w:rsidRPr="00A25DA2" w:rsidRDefault="00F44B91" w:rsidP="00A25DA2">
            <w:pPr>
              <w:pStyle w:val="NoSpacing"/>
              <w:spacing w:before="120"/>
              <w:ind w:left="142" w:right="237"/>
              <w:jc w:val="both"/>
              <w:rPr>
                <w:rFonts w:asciiTheme="minorHAnsi" w:hAnsiTheme="minorHAnsi" w:cstheme="minorHAnsi"/>
                <w:color w:val="173550"/>
              </w:rPr>
            </w:pPr>
          </w:p>
        </w:tc>
      </w:tr>
    </w:tbl>
    <w:p w14:paraId="112EA4E1" w14:textId="77777777" w:rsidR="003328D2" w:rsidRPr="00A25DA2" w:rsidRDefault="003328D2" w:rsidP="003328D2">
      <w:pPr>
        <w:pStyle w:val="NoSpacing"/>
        <w:spacing w:before="120"/>
        <w:ind w:left="142" w:right="237"/>
        <w:jc w:val="both"/>
        <w:rPr>
          <w:rFonts w:asciiTheme="minorHAnsi" w:hAnsiTheme="minorHAnsi" w:cstheme="minorHAnsi"/>
          <w:color w:val="173550"/>
        </w:rPr>
      </w:pPr>
      <w:r w:rsidRPr="00A25DA2">
        <w:rPr>
          <w:rFonts w:asciiTheme="minorHAnsi" w:hAnsiTheme="minorHAnsi" w:cstheme="minorHAnsi"/>
          <w:color w:val="173550"/>
        </w:rPr>
        <w:t xml:space="preserve">The following suppliers are under each lot.  For contact details, please see </w:t>
      </w:r>
      <w:r w:rsidR="00171626" w:rsidRPr="00A25DA2">
        <w:rPr>
          <w:rFonts w:asciiTheme="minorHAnsi" w:hAnsiTheme="minorHAnsi" w:cstheme="minorHAnsi"/>
          <w:color w:val="173550"/>
        </w:rPr>
        <w:t>next page</w:t>
      </w:r>
      <w:r w:rsidR="00117169" w:rsidRPr="00A25DA2">
        <w:rPr>
          <w:rFonts w:asciiTheme="minorHAnsi" w:hAnsiTheme="minorHAnsi" w:cstheme="minorHAnsi"/>
          <w:color w:val="173550"/>
        </w:rPr>
        <w:t>.</w:t>
      </w:r>
    </w:p>
    <w:p w14:paraId="4577FF37" w14:textId="77777777" w:rsidR="004427BF" w:rsidRPr="00221833" w:rsidRDefault="00171626" w:rsidP="00873DE2">
      <w:pPr>
        <w:pStyle w:val="NoSpacing"/>
        <w:ind w:left="142"/>
        <w:rPr>
          <w:rFonts w:asciiTheme="minorHAnsi" w:hAnsiTheme="minorHAnsi" w:cstheme="minorHAnsi"/>
          <w:b/>
          <w:color w:val="006FC0"/>
          <w:sz w:val="32"/>
        </w:rPr>
      </w:pPr>
      <w:r w:rsidRPr="00A25DA2">
        <w:rPr>
          <w:rFonts w:asciiTheme="minorHAnsi" w:hAnsiTheme="minorHAnsi" w:cstheme="minorHAnsi"/>
          <w:color w:val="173550"/>
        </w:rPr>
        <w:br w:type="page"/>
      </w:r>
      <w:bookmarkStart w:id="2" w:name="_Hlk176892380"/>
      <w:r w:rsidR="004427BF" w:rsidRPr="00873DE2">
        <w:rPr>
          <w:rFonts w:asciiTheme="minorHAnsi" w:hAnsiTheme="minorHAnsi" w:cstheme="minorHAnsi"/>
          <w:b/>
          <w:color w:val="FF0000"/>
          <w:sz w:val="32"/>
          <w:szCs w:val="28"/>
        </w:rPr>
        <w:lastRenderedPageBreak/>
        <w:t>Contact Details of Suppliers</w:t>
      </w:r>
      <w:bookmarkEnd w:id="2"/>
    </w:p>
    <w:p w14:paraId="2786B2A7" w14:textId="77777777" w:rsidR="004427BF" w:rsidRPr="00221833" w:rsidRDefault="004427BF" w:rsidP="004427BF">
      <w:pPr>
        <w:pStyle w:val="NoSpacing"/>
        <w:jc w:val="both"/>
        <w:rPr>
          <w:rFonts w:asciiTheme="minorHAnsi" w:hAnsiTheme="minorHAnsi" w:cstheme="minorHAnsi"/>
          <w:color w:val="006FC0"/>
          <w:sz w:val="16"/>
        </w:rPr>
      </w:pPr>
    </w:p>
    <w:tbl>
      <w:tblPr>
        <w:tblW w:w="9488" w:type="dxa"/>
        <w:tblLayout w:type="fixed"/>
        <w:tblLook w:val="04A0" w:firstRow="1" w:lastRow="0" w:firstColumn="1" w:lastColumn="0" w:noHBand="0" w:noVBand="1"/>
      </w:tblPr>
      <w:tblGrid>
        <w:gridCol w:w="983"/>
        <w:gridCol w:w="142"/>
        <w:gridCol w:w="3543"/>
        <w:gridCol w:w="993"/>
        <w:gridCol w:w="3827"/>
      </w:tblGrid>
      <w:tr w:rsidR="00D74684" w:rsidRPr="00221833" w14:paraId="495ACB9A" w14:textId="77777777" w:rsidTr="00F8025B">
        <w:trPr>
          <w:trHeight w:val="360"/>
        </w:trPr>
        <w:tc>
          <w:tcPr>
            <w:tcW w:w="4668" w:type="dxa"/>
            <w:gridSpan w:val="3"/>
            <w:tcBorders>
              <w:top w:val="single" w:sz="8" w:space="0" w:color="auto"/>
              <w:left w:val="single" w:sz="8" w:space="0" w:color="auto"/>
              <w:bottom w:val="single" w:sz="8" w:space="0" w:color="auto"/>
              <w:right w:val="single" w:sz="8" w:space="0" w:color="000000"/>
            </w:tcBorders>
            <w:shd w:val="clear" w:color="000000" w:fill="006FC0"/>
            <w:vAlign w:val="center"/>
            <w:hideMark/>
          </w:tcPr>
          <w:p w14:paraId="75808A0E" w14:textId="77777777" w:rsidR="00D74684" w:rsidRPr="00221833" w:rsidRDefault="00E5059D" w:rsidP="003B697B">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AHR (LOT</w:t>
            </w:r>
            <w:r w:rsidR="003B697B" w:rsidRPr="00221833">
              <w:rPr>
                <w:rFonts w:asciiTheme="minorHAnsi" w:eastAsia="Times New Roman" w:hAnsiTheme="minorHAnsi" w:cstheme="minorHAnsi"/>
                <w:color w:val="FFFFFF"/>
                <w:lang w:eastAsia="en-GB"/>
              </w:rPr>
              <w:t xml:space="preserve"> 7</w:t>
            </w:r>
            <w:r w:rsidRPr="00221833">
              <w:rPr>
                <w:rFonts w:asciiTheme="minorHAnsi" w:eastAsia="Times New Roman" w:hAnsiTheme="minorHAnsi" w:cstheme="minorHAnsi"/>
                <w:color w:val="FFFFFF"/>
                <w:lang w:eastAsia="en-GB"/>
              </w:rPr>
              <w:t>)</w:t>
            </w:r>
          </w:p>
        </w:tc>
        <w:tc>
          <w:tcPr>
            <w:tcW w:w="4820" w:type="dxa"/>
            <w:gridSpan w:val="2"/>
            <w:tcBorders>
              <w:top w:val="single" w:sz="8" w:space="0" w:color="auto"/>
              <w:left w:val="nil"/>
              <w:bottom w:val="single" w:sz="8" w:space="0" w:color="auto"/>
              <w:right w:val="single" w:sz="8" w:space="0" w:color="000000"/>
            </w:tcBorders>
            <w:shd w:val="clear" w:color="000000" w:fill="006FC0"/>
            <w:vAlign w:val="center"/>
            <w:hideMark/>
          </w:tcPr>
          <w:p w14:paraId="5F3D2FAC" w14:textId="77777777" w:rsidR="00D74684" w:rsidRPr="00221833" w:rsidRDefault="00BC3AFB"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Allen (LOT</w:t>
            </w:r>
            <w:r w:rsidR="003B697B" w:rsidRPr="00221833">
              <w:rPr>
                <w:rFonts w:asciiTheme="minorHAnsi" w:eastAsia="Times New Roman" w:hAnsiTheme="minorHAnsi" w:cstheme="minorHAnsi"/>
                <w:color w:val="FFFFFF"/>
                <w:lang w:eastAsia="en-GB"/>
              </w:rPr>
              <w:t xml:space="preserve"> 1</w:t>
            </w:r>
            <w:r w:rsidR="00E5059D" w:rsidRPr="00221833">
              <w:rPr>
                <w:rFonts w:asciiTheme="minorHAnsi" w:eastAsia="Times New Roman" w:hAnsiTheme="minorHAnsi" w:cstheme="minorHAnsi"/>
                <w:color w:val="FFFFFF"/>
                <w:lang w:eastAsia="en-GB"/>
              </w:rPr>
              <w:t>)</w:t>
            </w:r>
          </w:p>
        </w:tc>
      </w:tr>
      <w:tr w:rsidR="00D74684" w:rsidRPr="00221833" w14:paraId="78DB9A9A" w14:textId="77777777" w:rsidTr="00F8025B">
        <w:trPr>
          <w:trHeight w:val="360"/>
        </w:trPr>
        <w:tc>
          <w:tcPr>
            <w:tcW w:w="1125" w:type="dxa"/>
            <w:gridSpan w:val="2"/>
            <w:tcBorders>
              <w:top w:val="nil"/>
              <w:left w:val="single" w:sz="8" w:space="0" w:color="auto"/>
              <w:bottom w:val="nil"/>
              <w:right w:val="nil"/>
            </w:tcBorders>
            <w:shd w:val="clear" w:color="auto" w:fill="auto"/>
            <w:vAlign w:val="center"/>
            <w:hideMark/>
          </w:tcPr>
          <w:p w14:paraId="3B419EEC"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tcBorders>
              <w:top w:val="nil"/>
              <w:left w:val="nil"/>
              <w:bottom w:val="nil"/>
              <w:right w:val="single" w:sz="8" w:space="0" w:color="auto"/>
            </w:tcBorders>
            <w:shd w:val="clear" w:color="auto" w:fill="auto"/>
            <w:vAlign w:val="center"/>
            <w:hideMark/>
          </w:tcPr>
          <w:p w14:paraId="5F7AA49D" w14:textId="77777777" w:rsidR="00D74684" w:rsidRPr="00221833" w:rsidRDefault="00D74684"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 </w:t>
            </w:r>
            <w:r w:rsidR="004F2F1E" w:rsidRPr="00221833">
              <w:rPr>
                <w:rFonts w:asciiTheme="minorHAnsi" w:eastAsia="Times New Roman" w:hAnsiTheme="minorHAnsi" w:cstheme="minorHAnsi"/>
                <w:color w:val="000000"/>
                <w:lang w:eastAsia="en-GB"/>
              </w:rPr>
              <w:t>Rosie Howard</w:t>
            </w:r>
          </w:p>
        </w:tc>
        <w:tc>
          <w:tcPr>
            <w:tcW w:w="993" w:type="dxa"/>
            <w:tcBorders>
              <w:top w:val="nil"/>
              <w:left w:val="nil"/>
              <w:bottom w:val="nil"/>
              <w:right w:val="nil"/>
            </w:tcBorders>
            <w:shd w:val="clear" w:color="auto" w:fill="auto"/>
            <w:vAlign w:val="center"/>
            <w:hideMark/>
          </w:tcPr>
          <w:p w14:paraId="7F0A15EA"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40F7AE04" w14:textId="77777777" w:rsidR="00D74684" w:rsidRPr="00221833" w:rsidRDefault="003B697B"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Peter Paisley </w:t>
            </w:r>
          </w:p>
        </w:tc>
      </w:tr>
      <w:tr w:rsidR="00D74684" w:rsidRPr="00221833" w14:paraId="45522A2E" w14:textId="77777777" w:rsidTr="00F8025B">
        <w:trPr>
          <w:trHeight w:val="360"/>
        </w:trPr>
        <w:tc>
          <w:tcPr>
            <w:tcW w:w="1125" w:type="dxa"/>
            <w:gridSpan w:val="2"/>
            <w:tcBorders>
              <w:top w:val="nil"/>
              <w:left w:val="single" w:sz="8" w:space="0" w:color="auto"/>
              <w:bottom w:val="nil"/>
              <w:right w:val="nil"/>
            </w:tcBorders>
            <w:shd w:val="clear" w:color="auto" w:fill="auto"/>
            <w:vAlign w:val="center"/>
            <w:hideMark/>
          </w:tcPr>
          <w:p w14:paraId="1BC70D45"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tcBorders>
              <w:top w:val="nil"/>
              <w:left w:val="nil"/>
              <w:bottom w:val="nil"/>
              <w:right w:val="single" w:sz="8" w:space="0" w:color="auto"/>
            </w:tcBorders>
            <w:shd w:val="clear" w:color="auto" w:fill="auto"/>
            <w:vAlign w:val="center"/>
            <w:hideMark/>
          </w:tcPr>
          <w:p w14:paraId="3E54C557" w14:textId="77777777" w:rsidR="00D74684" w:rsidRPr="00221833" w:rsidRDefault="00D74684" w:rsidP="00D177B0">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 </w:t>
            </w:r>
            <w:r w:rsidR="004F2F1E" w:rsidRPr="00221833">
              <w:rPr>
                <w:rFonts w:asciiTheme="minorHAnsi" w:hAnsiTheme="minorHAnsi" w:cstheme="minorHAnsi"/>
              </w:rPr>
              <w:t>01618 28</w:t>
            </w:r>
            <w:r w:rsidR="00E5059D" w:rsidRPr="00221833">
              <w:rPr>
                <w:rFonts w:asciiTheme="minorHAnsi" w:hAnsiTheme="minorHAnsi" w:cstheme="minorHAnsi"/>
              </w:rPr>
              <w:t>7900</w:t>
            </w:r>
          </w:p>
        </w:tc>
        <w:tc>
          <w:tcPr>
            <w:tcW w:w="993" w:type="dxa"/>
            <w:tcBorders>
              <w:top w:val="nil"/>
              <w:left w:val="nil"/>
              <w:bottom w:val="nil"/>
              <w:right w:val="nil"/>
            </w:tcBorders>
            <w:shd w:val="clear" w:color="auto" w:fill="auto"/>
            <w:vAlign w:val="center"/>
            <w:hideMark/>
          </w:tcPr>
          <w:p w14:paraId="55237A10"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4D0EA163" w14:textId="77777777" w:rsidR="00D74684" w:rsidRPr="00221833" w:rsidRDefault="004F2F1E" w:rsidP="004F2F1E">
            <w:pPr>
              <w:spacing w:after="0" w:line="240" w:lineRule="auto"/>
              <w:rPr>
                <w:rFonts w:asciiTheme="minorHAnsi" w:eastAsia="Times New Roman" w:hAnsiTheme="minorHAnsi" w:cstheme="minorHAnsi"/>
                <w:color w:val="000000"/>
                <w:lang w:eastAsia="en-GB"/>
              </w:rPr>
            </w:pPr>
            <w:r w:rsidRPr="00221833">
              <w:rPr>
                <w:rFonts w:asciiTheme="minorHAnsi" w:hAnsiTheme="minorHAnsi" w:cstheme="minorHAnsi"/>
                <w:color w:val="000000"/>
              </w:rPr>
              <w:t>0121</w:t>
            </w:r>
            <w:r w:rsidR="003B697B" w:rsidRPr="00221833">
              <w:rPr>
                <w:rFonts w:asciiTheme="minorHAnsi" w:hAnsiTheme="minorHAnsi" w:cstheme="minorHAnsi"/>
                <w:color w:val="000000"/>
              </w:rPr>
              <w:t>7</w:t>
            </w:r>
            <w:r w:rsidRPr="00221833">
              <w:rPr>
                <w:rFonts w:asciiTheme="minorHAnsi" w:hAnsiTheme="minorHAnsi" w:cstheme="minorHAnsi"/>
                <w:color w:val="000000"/>
              </w:rPr>
              <w:t xml:space="preserve"> </w:t>
            </w:r>
            <w:r w:rsidR="003B697B" w:rsidRPr="00221833">
              <w:rPr>
                <w:rFonts w:asciiTheme="minorHAnsi" w:hAnsiTheme="minorHAnsi" w:cstheme="minorHAnsi"/>
                <w:color w:val="000000"/>
              </w:rPr>
              <w:t>652900</w:t>
            </w:r>
          </w:p>
        </w:tc>
      </w:tr>
      <w:tr w:rsidR="00D74684" w:rsidRPr="00221833" w14:paraId="1BEC65C6" w14:textId="77777777" w:rsidTr="00F8025B">
        <w:trPr>
          <w:trHeight w:val="360"/>
        </w:trPr>
        <w:tc>
          <w:tcPr>
            <w:tcW w:w="1125" w:type="dxa"/>
            <w:gridSpan w:val="2"/>
            <w:tcBorders>
              <w:top w:val="nil"/>
              <w:left w:val="single" w:sz="8" w:space="0" w:color="auto"/>
              <w:bottom w:val="nil"/>
              <w:right w:val="nil"/>
            </w:tcBorders>
            <w:shd w:val="clear" w:color="auto" w:fill="auto"/>
            <w:vAlign w:val="center"/>
            <w:hideMark/>
          </w:tcPr>
          <w:p w14:paraId="7C291108"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tcBorders>
              <w:top w:val="nil"/>
              <w:left w:val="nil"/>
              <w:bottom w:val="nil"/>
              <w:right w:val="single" w:sz="8" w:space="0" w:color="auto"/>
            </w:tcBorders>
            <w:shd w:val="clear" w:color="auto" w:fill="auto"/>
            <w:vAlign w:val="center"/>
            <w:hideMark/>
          </w:tcPr>
          <w:p w14:paraId="4E7F5671" w14:textId="77777777" w:rsidR="00D74684" w:rsidRPr="00221833" w:rsidRDefault="001B523F" w:rsidP="00C441BC">
            <w:pPr>
              <w:spacing w:after="0" w:line="240" w:lineRule="auto"/>
              <w:ind w:right="-108"/>
              <w:rPr>
                <w:rFonts w:asciiTheme="minorHAnsi" w:eastAsia="Times New Roman" w:hAnsiTheme="minorHAnsi" w:cstheme="minorHAnsi"/>
                <w:color w:val="0563C1"/>
                <w:u w:val="single"/>
                <w:lang w:eastAsia="en-GB"/>
              </w:rPr>
            </w:pPr>
            <w:hyperlink r:id="rId10" w:history="1">
              <w:r w:rsidR="004F2F1E" w:rsidRPr="00221833">
                <w:rPr>
                  <w:rStyle w:val="Hyperlink"/>
                  <w:rFonts w:asciiTheme="minorHAnsi" w:hAnsiTheme="minorHAnsi" w:cstheme="minorHAnsi"/>
                  <w:color w:val="0070C0"/>
                </w:rPr>
                <w:t>abcbidteam@ahr.co.uk</w:t>
              </w:r>
            </w:hyperlink>
            <w:r w:rsidR="004F2F1E" w:rsidRPr="00221833">
              <w:rPr>
                <w:rFonts w:asciiTheme="minorHAnsi" w:hAnsiTheme="minorHAnsi" w:cstheme="minorHAnsi"/>
                <w:color w:val="0070C0"/>
              </w:rPr>
              <w:t xml:space="preserve"> </w:t>
            </w:r>
          </w:p>
        </w:tc>
        <w:tc>
          <w:tcPr>
            <w:tcW w:w="993" w:type="dxa"/>
            <w:tcBorders>
              <w:top w:val="nil"/>
              <w:left w:val="nil"/>
              <w:bottom w:val="nil"/>
              <w:right w:val="nil"/>
            </w:tcBorders>
            <w:shd w:val="clear" w:color="auto" w:fill="auto"/>
            <w:vAlign w:val="center"/>
            <w:hideMark/>
          </w:tcPr>
          <w:p w14:paraId="062414AE"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313A12B5" w14:textId="77777777" w:rsidR="00EF72E5" w:rsidRPr="00221833" w:rsidRDefault="001B523F" w:rsidP="007510B0">
            <w:pPr>
              <w:spacing w:after="0" w:line="240" w:lineRule="auto"/>
              <w:rPr>
                <w:rFonts w:asciiTheme="minorHAnsi" w:eastAsia="Times New Roman" w:hAnsiTheme="minorHAnsi" w:cstheme="minorHAnsi"/>
                <w:color w:val="0563C1"/>
                <w:u w:val="single"/>
                <w:lang w:eastAsia="en-GB"/>
              </w:rPr>
            </w:pPr>
            <w:hyperlink r:id="rId11" w:history="1">
              <w:r w:rsidR="008F70EA" w:rsidRPr="00221833">
                <w:rPr>
                  <w:rStyle w:val="Hyperlink"/>
                  <w:rFonts w:asciiTheme="minorHAnsi" w:hAnsiTheme="minorHAnsi" w:cstheme="minorHAnsi"/>
                  <w:color w:val="0070C0"/>
                </w:rPr>
                <w:t>peter.paisley@allen.uk.com</w:t>
              </w:r>
            </w:hyperlink>
            <w:r w:rsidR="008F70EA" w:rsidRPr="00221833">
              <w:rPr>
                <w:rFonts w:asciiTheme="minorHAnsi" w:hAnsiTheme="minorHAnsi" w:cstheme="minorHAnsi"/>
                <w:color w:val="0070C0"/>
              </w:rPr>
              <w:t xml:space="preserve"> </w:t>
            </w:r>
          </w:p>
        </w:tc>
      </w:tr>
      <w:tr w:rsidR="00D74684" w:rsidRPr="00221833" w14:paraId="624963F5" w14:textId="77777777" w:rsidTr="00F8025B">
        <w:trPr>
          <w:trHeight w:val="360"/>
        </w:trPr>
        <w:tc>
          <w:tcPr>
            <w:tcW w:w="1125" w:type="dxa"/>
            <w:gridSpan w:val="2"/>
            <w:tcBorders>
              <w:top w:val="nil"/>
              <w:left w:val="single" w:sz="8" w:space="0" w:color="auto"/>
              <w:bottom w:val="single" w:sz="8" w:space="0" w:color="auto"/>
              <w:right w:val="nil"/>
            </w:tcBorders>
            <w:shd w:val="clear" w:color="auto" w:fill="auto"/>
            <w:vAlign w:val="center"/>
            <w:hideMark/>
          </w:tcPr>
          <w:p w14:paraId="5709235C"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543" w:type="dxa"/>
            <w:tcBorders>
              <w:top w:val="nil"/>
              <w:left w:val="nil"/>
              <w:bottom w:val="single" w:sz="8" w:space="0" w:color="auto"/>
              <w:right w:val="single" w:sz="8" w:space="0" w:color="auto"/>
            </w:tcBorders>
            <w:shd w:val="clear" w:color="auto" w:fill="auto"/>
            <w:vAlign w:val="center"/>
            <w:hideMark/>
          </w:tcPr>
          <w:p w14:paraId="149E76BD" w14:textId="77777777" w:rsidR="00D74684" w:rsidRPr="00221833" w:rsidRDefault="001B523F" w:rsidP="00C441BC">
            <w:pPr>
              <w:spacing w:after="0" w:line="240" w:lineRule="auto"/>
              <w:ind w:right="-108"/>
              <w:rPr>
                <w:rFonts w:asciiTheme="minorHAnsi" w:eastAsia="Times New Roman" w:hAnsiTheme="minorHAnsi" w:cstheme="minorHAnsi"/>
                <w:color w:val="0563C1"/>
                <w:u w:val="single"/>
                <w:lang w:eastAsia="en-GB"/>
              </w:rPr>
            </w:pPr>
            <w:hyperlink r:id="rId12" w:history="1">
              <w:r w:rsidR="008F70EA" w:rsidRPr="00221833">
                <w:rPr>
                  <w:rStyle w:val="Hyperlink"/>
                  <w:rFonts w:asciiTheme="minorHAnsi" w:eastAsia="Times New Roman" w:hAnsiTheme="minorHAnsi" w:cstheme="minorHAnsi"/>
                  <w:color w:val="0070C0"/>
                  <w:lang w:eastAsia="en-GB"/>
                </w:rPr>
                <w:t>https://www.ahr.co.uk/</w:t>
              </w:r>
            </w:hyperlink>
            <w:r w:rsidR="008F70EA" w:rsidRPr="00221833">
              <w:rPr>
                <w:rFonts w:asciiTheme="minorHAnsi" w:eastAsia="Times New Roman" w:hAnsiTheme="minorHAnsi" w:cstheme="minorHAnsi"/>
                <w:color w:val="0070C0"/>
                <w:u w:val="single"/>
                <w:lang w:eastAsia="en-GB"/>
              </w:rPr>
              <w:t xml:space="preserve"> </w:t>
            </w:r>
          </w:p>
        </w:tc>
        <w:tc>
          <w:tcPr>
            <w:tcW w:w="993" w:type="dxa"/>
            <w:tcBorders>
              <w:top w:val="nil"/>
              <w:left w:val="nil"/>
              <w:bottom w:val="single" w:sz="8" w:space="0" w:color="auto"/>
              <w:right w:val="nil"/>
            </w:tcBorders>
            <w:shd w:val="clear" w:color="auto" w:fill="auto"/>
            <w:vAlign w:val="center"/>
            <w:hideMark/>
          </w:tcPr>
          <w:p w14:paraId="1E3DDCDF" w14:textId="77777777" w:rsidR="00D74684" w:rsidRPr="00221833" w:rsidRDefault="00D74684" w:rsidP="000D3E23">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827" w:type="dxa"/>
            <w:tcBorders>
              <w:top w:val="nil"/>
              <w:left w:val="nil"/>
              <w:bottom w:val="single" w:sz="8" w:space="0" w:color="auto"/>
              <w:right w:val="single" w:sz="8" w:space="0" w:color="auto"/>
            </w:tcBorders>
            <w:shd w:val="clear" w:color="auto" w:fill="auto"/>
            <w:vAlign w:val="center"/>
            <w:hideMark/>
          </w:tcPr>
          <w:p w14:paraId="464F10EE" w14:textId="77777777" w:rsidR="00D74684" w:rsidRPr="00221833" w:rsidRDefault="001B523F" w:rsidP="00C441BC">
            <w:pPr>
              <w:spacing w:after="0" w:line="240" w:lineRule="auto"/>
              <w:ind w:right="-108"/>
              <w:rPr>
                <w:rFonts w:asciiTheme="minorHAnsi" w:eastAsia="Times New Roman" w:hAnsiTheme="minorHAnsi" w:cstheme="minorHAnsi"/>
                <w:color w:val="0563C1"/>
                <w:u w:val="single"/>
                <w:lang w:eastAsia="en-GB"/>
              </w:rPr>
            </w:pPr>
            <w:hyperlink r:id="rId13" w:history="1">
              <w:r w:rsidR="008F70EA" w:rsidRPr="00221833">
                <w:rPr>
                  <w:rStyle w:val="Hyperlink"/>
                  <w:rFonts w:asciiTheme="minorHAnsi" w:eastAsia="Times New Roman" w:hAnsiTheme="minorHAnsi" w:cstheme="minorHAnsi"/>
                  <w:color w:val="0070C0"/>
                  <w:lang w:eastAsia="en-GB"/>
                </w:rPr>
                <w:t>https://www.allen.uk.com/</w:t>
              </w:r>
            </w:hyperlink>
            <w:r w:rsidR="008F70EA" w:rsidRPr="00221833">
              <w:rPr>
                <w:rFonts w:asciiTheme="minorHAnsi" w:eastAsia="Times New Roman" w:hAnsiTheme="minorHAnsi" w:cstheme="minorHAnsi"/>
                <w:color w:val="0070C0"/>
                <w:u w:val="single"/>
                <w:lang w:eastAsia="en-GB"/>
              </w:rPr>
              <w:t xml:space="preserve"> </w:t>
            </w:r>
          </w:p>
        </w:tc>
      </w:tr>
      <w:tr w:rsidR="00D74684" w:rsidRPr="00221833" w14:paraId="543C837B" w14:textId="77777777" w:rsidTr="00F8025B">
        <w:trPr>
          <w:trHeight w:val="360"/>
        </w:trPr>
        <w:tc>
          <w:tcPr>
            <w:tcW w:w="4668" w:type="dxa"/>
            <w:gridSpan w:val="3"/>
            <w:tcBorders>
              <w:top w:val="single" w:sz="8" w:space="0" w:color="auto"/>
              <w:left w:val="single" w:sz="8" w:space="0" w:color="auto"/>
              <w:bottom w:val="single" w:sz="8" w:space="0" w:color="auto"/>
              <w:right w:val="single" w:sz="8" w:space="0" w:color="000000"/>
            </w:tcBorders>
            <w:shd w:val="clear" w:color="000000" w:fill="006FC0"/>
            <w:vAlign w:val="center"/>
            <w:hideMark/>
          </w:tcPr>
          <w:p w14:paraId="348CA49E" w14:textId="77777777" w:rsidR="00D74684" w:rsidRPr="00221833" w:rsidRDefault="003B697B" w:rsidP="00330B38">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Bailey Partnership (LOT 4)</w:t>
            </w:r>
          </w:p>
        </w:tc>
        <w:tc>
          <w:tcPr>
            <w:tcW w:w="4820" w:type="dxa"/>
            <w:gridSpan w:val="2"/>
            <w:tcBorders>
              <w:top w:val="single" w:sz="8" w:space="0" w:color="auto"/>
              <w:left w:val="nil"/>
              <w:bottom w:val="single" w:sz="8" w:space="0" w:color="auto"/>
              <w:right w:val="single" w:sz="8" w:space="0" w:color="000000"/>
            </w:tcBorders>
            <w:shd w:val="clear" w:color="000000" w:fill="006FC0"/>
            <w:vAlign w:val="center"/>
            <w:hideMark/>
          </w:tcPr>
          <w:p w14:paraId="1294097C" w14:textId="77777777" w:rsidR="00D74684" w:rsidRPr="00221833" w:rsidRDefault="00A66351"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Baily Garner (LOT 1,</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2 &amp;</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5)</w:t>
            </w:r>
          </w:p>
        </w:tc>
      </w:tr>
      <w:tr w:rsidR="00D74684" w:rsidRPr="00221833" w14:paraId="4FA60998"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308CF0AF"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685" w:type="dxa"/>
            <w:gridSpan w:val="2"/>
            <w:tcBorders>
              <w:top w:val="nil"/>
              <w:left w:val="nil"/>
              <w:bottom w:val="nil"/>
              <w:right w:val="single" w:sz="8" w:space="0" w:color="auto"/>
            </w:tcBorders>
            <w:shd w:val="clear" w:color="auto" w:fill="auto"/>
            <w:vAlign w:val="center"/>
            <w:hideMark/>
          </w:tcPr>
          <w:p w14:paraId="29FA2BBD" w14:textId="77777777" w:rsidR="00D74684" w:rsidRPr="00221833" w:rsidRDefault="003B697B"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Simon Zawada </w:t>
            </w:r>
          </w:p>
        </w:tc>
        <w:tc>
          <w:tcPr>
            <w:tcW w:w="993" w:type="dxa"/>
            <w:tcBorders>
              <w:top w:val="nil"/>
              <w:left w:val="nil"/>
              <w:bottom w:val="nil"/>
              <w:right w:val="nil"/>
            </w:tcBorders>
            <w:shd w:val="clear" w:color="auto" w:fill="auto"/>
            <w:vAlign w:val="center"/>
            <w:hideMark/>
          </w:tcPr>
          <w:p w14:paraId="7D6CB40B"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4E4407A6" w14:textId="34939297" w:rsidR="00E14BE4" w:rsidRPr="00221833" w:rsidRDefault="008F70EA" w:rsidP="00E14BE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1: Michelle Minogue</w:t>
            </w:r>
          </w:p>
          <w:p w14:paraId="22E65CAC" w14:textId="1C6B6BBF" w:rsidR="00E14BE4" w:rsidRPr="00221833" w:rsidRDefault="008F70EA" w:rsidP="00E14BE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2: Bradley Webster</w:t>
            </w:r>
          </w:p>
          <w:p w14:paraId="7A7E0580" w14:textId="60113D66" w:rsidR="00D74684" w:rsidRPr="00221833" w:rsidRDefault="00E14BE4" w:rsidP="00E14BE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5: Sara Chi</w:t>
            </w:r>
            <w:r w:rsidR="008F70EA" w:rsidRPr="00221833">
              <w:rPr>
                <w:rFonts w:asciiTheme="minorHAnsi" w:eastAsia="Times New Roman" w:hAnsiTheme="minorHAnsi" w:cstheme="minorHAnsi"/>
                <w:color w:val="000000"/>
                <w:lang w:eastAsia="en-GB"/>
              </w:rPr>
              <w:t>sholm</w:t>
            </w:r>
          </w:p>
        </w:tc>
      </w:tr>
      <w:tr w:rsidR="00D74684" w:rsidRPr="00221833" w14:paraId="5D8535AA"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2FCADD11"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685" w:type="dxa"/>
            <w:gridSpan w:val="2"/>
            <w:tcBorders>
              <w:top w:val="nil"/>
              <w:left w:val="nil"/>
              <w:bottom w:val="nil"/>
              <w:right w:val="single" w:sz="8" w:space="0" w:color="auto"/>
            </w:tcBorders>
            <w:shd w:val="clear" w:color="auto" w:fill="auto"/>
            <w:vAlign w:val="center"/>
            <w:hideMark/>
          </w:tcPr>
          <w:p w14:paraId="148FAEA5" w14:textId="77777777" w:rsidR="00D74684" w:rsidRPr="00221833" w:rsidRDefault="004F2F1E"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3B697B" w:rsidRPr="00221833">
              <w:rPr>
                <w:rFonts w:asciiTheme="minorHAnsi" w:eastAsia="Times New Roman" w:hAnsiTheme="minorHAnsi" w:cstheme="minorHAnsi"/>
                <w:color w:val="000000"/>
                <w:lang w:eastAsia="en-GB"/>
              </w:rPr>
              <w:t>1732 885835</w:t>
            </w:r>
          </w:p>
        </w:tc>
        <w:tc>
          <w:tcPr>
            <w:tcW w:w="993" w:type="dxa"/>
            <w:tcBorders>
              <w:top w:val="nil"/>
              <w:left w:val="nil"/>
              <w:bottom w:val="nil"/>
              <w:right w:val="nil"/>
            </w:tcBorders>
            <w:shd w:val="clear" w:color="auto" w:fill="auto"/>
            <w:vAlign w:val="center"/>
            <w:hideMark/>
          </w:tcPr>
          <w:p w14:paraId="672B9EC5"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0F76D990" w14:textId="77777777" w:rsidR="00D74684" w:rsidRPr="00221833" w:rsidRDefault="00A66351"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0208 </w:t>
            </w:r>
            <w:r w:rsidR="004F2F1E" w:rsidRPr="00221833">
              <w:rPr>
                <w:rFonts w:asciiTheme="minorHAnsi" w:eastAsia="Times New Roman" w:hAnsiTheme="minorHAnsi" w:cstheme="minorHAnsi"/>
                <w:color w:val="000000"/>
                <w:lang w:eastAsia="en-GB"/>
              </w:rPr>
              <w:t>294</w:t>
            </w:r>
            <w:r w:rsidRPr="00221833">
              <w:rPr>
                <w:rFonts w:asciiTheme="minorHAnsi" w:eastAsia="Times New Roman" w:hAnsiTheme="minorHAnsi" w:cstheme="minorHAnsi"/>
                <w:color w:val="000000"/>
                <w:lang w:eastAsia="en-GB"/>
              </w:rPr>
              <w:t>1000</w:t>
            </w:r>
          </w:p>
        </w:tc>
      </w:tr>
      <w:tr w:rsidR="00D74684" w:rsidRPr="00221833" w14:paraId="72A6B8F3"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5A68981E"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685" w:type="dxa"/>
            <w:gridSpan w:val="2"/>
            <w:tcBorders>
              <w:top w:val="nil"/>
              <w:left w:val="nil"/>
              <w:bottom w:val="nil"/>
              <w:right w:val="single" w:sz="8" w:space="0" w:color="auto"/>
            </w:tcBorders>
            <w:shd w:val="clear" w:color="auto" w:fill="auto"/>
            <w:vAlign w:val="center"/>
            <w:hideMark/>
          </w:tcPr>
          <w:p w14:paraId="79A09D2C" w14:textId="77777777" w:rsidR="00D74684" w:rsidRPr="00221833" w:rsidRDefault="001B523F" w:rsidP="00C441BC">
            <w:pPr>
              <w:spacing w:after="0" w:line="240" w:lineRule="auto"/>
              <w:ind w:right="-108"/>
              <w:rPr>
                <w:rFonts w:asciiTheme="minorHAnsi" w:eastAsia="Times New Roman" w:hAnsiTheme="minorHAnsi" w:cstheme="minorHAnsi"/>
                <w:color w:val="0070C0"/>
                <w:u w:val="single"/>
                <w:lang w:eastAsia="en-GB"/>
              </w:rPr>
            </w:pPr>
            <w:hyperlink r:id="rId14" w:history="1">
              <w:r w:rsidR="008F70EA" w:rsidRPr="00221833">
                <w:rPr>
                  <w:rStyle w:val="Hyperlink"/>
                  <w:rFonts w:asciiTheme="minorHAnsi" w:eastAsia="Times New Roman" w:hAnsiTheme="minorHAnsi" w:cstheme="minorHAnsi"/>
                  <w:color w:val="0070C0"/>
                  <w:lang w:eastAsia="en-GB"/>
                </w:rPr>
                <w:t>s.zawada@baileyp.co.uk</w:t>
              </w:r>
            </w:hyperlink>
            <w:r w:rsidR="008F70EA" w:rsidRPr="00221833">
              <w:rPr>
                <w:rFonts w:asciiTheme="minorHAnsi" w:eastAsia="Times New Roman" w:hAnsiTheme="minorHAnsi" w:cstheme="minorHAnsi"/>
                <w:color w:val="0070C0"/>
                <w:u w:val="single"/>
                <w:lang w:eastAsia="en-GB"/>
              </w:rPr>
              <w:t xml:space="preserve"> </w:t>
            </w:r>
          </w:p>
        </w:tc>
        <w:tc>
          <w:tcPr>
            <w:tcW w:w="993" w:type="dxa"/>
            <w:tcBorders>
              <w:top w:val="nil"/>
              <w:left w:val="nil"/>
              <w:bottom w:val="nil"/>
              <w:right w:val="nil"/>
            </w:tcBorders>
            <w:shd w:val="clear" w:color="auto" w:fill="auto"/>
            <w:vAlign w:val="center"/>
            <w:hideMark/>
          </w:tcPr>
          <w:p w14:paraId="21BA9EDE"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0F6D641F" w14:textId="77777777" w:rsidR="00D74684" w:rsidRPr="00221833" w:rsidRDefault="001B523F" w:rsidP="000D3E23">
            <w:pPr>
              <w:spacing w:after="0" w:line="240" w:lineRule="auto"/>
              <w:ind w:right="-108"/>
              <w:rPr>
                <w:rFonts w:asciiTheme="minorHAnsi" w:eastAsia="Times New Roman" w:hAnsiTheme="minorHAnsi" w:cstheme="minorHAnsi"/>
                <w:color w:val="0070C0"/>
                <w:u w:val="single"/>
                <w:lang w:eastAsia="en-GB"/>
              </w:rPr>
            </w:pPr>
            <w:hyperlink r:id="rId15" w:history="1">
              <w:r w:rsidR="008F70EA" w:rsidRPr="00221833">
                <w:rPr>
                  <w:rStyle w:val="Hyperlink"/>
                  <w:rFonts w:asciiTheme="minorHAnsi" w:eastAsia="Times New Roman" w:hAnsiTheme="minorHAnsi" w:cstheme="minorHAnsi"/>
                  <w:color w:val="0070C0"/>
                  <w:lang w:eastAsia="en-GB"/>
                </w:rPr>
                <w:t>michelle.minogue@bailygarner.co.uk</w:t>
              </w:r>
            </w:hyperlink>
            <w:r w:rsidR="008F70EA" w:rsidRPr="00221833">
              <w:rPr>
                <w:rFonts w:asciiTheme="minorHAnsi" w:eastAsia="Times New Roman" w:hAnsiTheme="minorHAnsi" w:cstheme="minorHAnsi"/>
                <w:color w:val="0070C0"/>
                <w:lang w:eastAsia="en-GB"/>
              </w:rPr>
              <w:t>;</w:t>
            </w:r>
            <w:hyperlink r:id="rId16" w:history="1">
              <w:r w:rsidR="008F70EA" w:rsidRPr="00221833">
                <w:rPr>
                  <w:rStyle w:val="Hyperlink"/>
                  <w:rFonts w:asciiTheme="minorHAnsi" w:eastAsia="Times New Roman" w:hAnsiTheme="minorHAnsi" w:cstheme="minorHAnsi"/>
                  <w:color w:val="0070C0"/>
                  <w:lang w:eastAsia="en-GB"/>
                </w:rPr>
                <w:t>bradley.webster@bailygarner.co.uk</w:t>
              </w:r>
            </w:hyperlink>
            <w:r w:rsidR="008F70EA" w:rsidRPr="00221833">
              <w:rPr>
                <w:rFonts w:asciiTheme="minorHAnsi" w:eastAsia="Times New Roman" w:hAnsiTheme="minorHAnsi" w:cstheme="minorHAnsi"/>
                <w:color w:val="0070C0"/>
                <w:lang w:eastAsia="en-GB"/>
              </w:rPr>
              <w:t xml:space="preserve">; </w:t>
            </w:r>
            <w:r w:rsidR="00E14BE4" w:rsidRPr="00221833">
              <w:rPr>
                <w:rFonts w:asciiTheme="minorHAnsi" w:hAnsiTheme="minorHAnsi" w:cstheme="minorHAnsi"/>
                <w:color w:val="0070C0"/>
              </w:rPr>
              <w:t xml:space="preserve"> </w:t>
            </w:r>
            <w:hyperlink r:id="rId17" w:history="1">
              <w:r w:rsidR="008F70EA" w:rsidRPr="00221833">
                <w:rPr>
                  <w:rStyle w:val="Hyperlink"/>
                  <w:rFonts w:asciiTheme="minorHAnsi" w:eastAsia="Times New Roman" w:hAnsiTheme="minorHAnsi" w:cstheme="minorHAnsi"/>
                  <w:color w:val="0070C0"/>
                  <w:lang w:eastAsia="en-GB"/>
                </w:rPr>
                <w:t>sarah.chisholm@bailygarner.co.uk</w:t>
              </w:r>
            </w:hyperlink>
            <w:r w:rsidR="008F70EA" w:rsidRPr="00221833">
              <w:rPr>
                <w:rFonts w:asciiTheme="minorHAnsi" w:eastAsia="Times New Roman" w:hAnsiTheme="minorHAnsi" w:cstheme="minorHAnsi"/>
                <w:color w:val="0070C0"/>
                <w:lang w:eastAsia="en-GB"/>
              </w:rPr>
              <w:t>;</w:t>
            </w:r>
            <w:r w:rsidR="008F70EA" w:rsidRPr="00221833">
              <w:rPr>
                <w:rFonts w:asciiTheme="minorHAnsi" w:hAnsiTheme="minorHAnsi" w:cstheme="minorHAnsi"/>
                <w:color w:val="0070C0"/>
              </w:rPr>
              <w:t xml:space="preserve"> </w:t>
            </w:r>
            <w:hyperlink r:id="rId18" w:history="1">
              <w:r w:rsidR="008F70EA" w:rsidRPr="00221833">
                <w:rPr>
                  <w:rStyle w:val="Hyperlink"/>
                  <w:rFonts w:asciiTheme="minorHAnsi" w:hAnsiTheme="minorHAnsi" w:cstheme="minorHAnsi"/>
                  <w:color w:val="0070C0"/>
                </w:rPr>
                <w:t>pqq_tenders@bailygarner.co.uk</w:t>
              </w:r>
            </w:hyperlink>
            <w:r w:rsidR="008F70EA" w:rsidRPr="00221833">
              <w:rPr>
                <w:rFonts w:asciiTheme="minorHAnsi" w:hAnsiTheme="minorHAnsi" w:cstheme="minorHAnsi"/>
                <w:color w:val="0070C0"/>
              </w:rPr>
              <w:t xml:space="preserve"> </w:t>
            </w:r>
          </w:p>
        </w:tc>
      </w:tr>
      <w:tr w:rsidR="00D74684" w:rsidRPr="00221833" w14:paraId="6C1CD213" w14:textId="77777777" w:rsidTr="00F8025B">
        <w:trPr>
          <w:trHeight w:val="360"/>
        </w:trPr>
        <w:tc>
          <w:tcPr>
            <w:tcW w:w="983" w:type="dxa"/>
            <w:tcBorders>
              <w:top w:val="nil"/>
              <w:left w:val="single" w:sz="8" w:space="0" w:color="auto"/>
              <w:bottom w:val="single" w:sz="8" w:space="0" w:color="auto"/>
              <w:right w:val="nil"/>
            </w:tcBorders>
            <w:shd w:val="clear" w:color="auto" w:fill="auto"/>
            <w:vAlign w:val="center"/>
            <w:hideMark/>
          </w:tcPr>
          <w:p w14:paraId="01122B42"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685" w:type="dxa"/>
            <w:gridSpan w:val="2"/>
            <w:tcBorders>
              <w:top w:val="nil"/>
              <w:left w:val="nil"/>
              <w:bottom w:val="single" w:sz="8" w:space="0" w:color="auto"/>
              <w:right w:val="single" w:sz="8" w:space="0" w:color="auto"/>
            </w:tcBorders>
            <w:shd w:val="clear" w:color="auto" w:fill="auto"/>
            <w:vAlign w:val="center"/>
            <w:hideMark/>
          </w:tcPr>
          <w:p w14:paraId="31122286" w14:textId="77777777" w:rsidR="00D74684" w:rsidRPr="00221833" w:rsidRDefault="001B523F" w:rsidP="00C441BC">
            <w:pPr>
              <w:spacing w:after="0" w:line="240" w:lineRule="auto"/>
              <w:ind w:right="-108"/>
              <w:rPr>
                <w:rFonts w:asciiTheme="minorHAnsi" w:eastAsia="Times New Roman" w:hAnsiTheme="minorHAnsi" w:cstheme="minorHAnsi"/>
                <w:color w:val="0070C0"/>
                <w:u w:val="single"/>
                <w:lang w:eastAsia="en-GB"/>
              </w:rPr>
            </w:pPr>
            <w:hyperlink r:id="rId19" w:history="1">
              <w:r w:rsidR="008F70EA" w:rsidRPr="00221833">
                <w:rPr>
                  <w:rStyle w:val="Hyperlink"/>
                  <w:rFonts w:asciiTheme="minorHAnsi" w:eastAsia="Times New Roman" w:hAnsiTheme="minorHAnsi" w:cstheme="minorHAnsi"/>
                  <w:color w:val="0070C0"/>
                  <w:lang w:eastAsia="en-GB"/>
                </w:rPr>
                <w:t>https://www.baileypartnership.co.uk/</w:t>
              </w:r>
            </w:hyperlink>
            <w:r w:rsidR="008F70EA" w:rsidRPr="00221833">
              <w:rPr>
                <w:rFonts w:asciiTheme="minorHAnsi" w:eastAsia="Times New Roman" w:hAnsiTheme="minorHAnsi" w:cstheme="minorHAnsi"/>
                <w:color w:val="0070C0"/>
                <w:u w:val="single"/>
                <w:lang w:eastAsia="en-GB"/>
              </w:rPr>
              <w:t xml:space="preserve"> </w:t>
            </w:r>
          </w:p>
        </w:tc>
        <w:tc>
          <w:tcPr>
            <w:tcW w:w="993" w:type="dxa"/>
            <w:tcBorders>
              <w:top w:val="nil"/>
              <w:left w:val="nil"/>
              <w:bottom w:val="single" w:sz="8" w:space="0" w:color="auto"/>
              <w:right w:val="nil"/>
            </w:tcBorders>
            <w:shd w:val="clear" w:color="auto" w:fill="auto"/>
            <w:vAlign w:val="center"/>
            <w:hideMark/>
          </w:tcPr>
          <w:p w14:paraId="1FC33437" w14:textId="77777777" w:rsidR="00D74684" w:rsidRPr="00221833" w:rsidRDefault="00D74684" w:rsidP="000D3E23">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Website</w:t>
            </w:r>
            <w:r w:rsidR="00E27919" w:rsidRPr="00221833">
              <w:rPr>
                <w:rFonts w:asciiTheme="minorHAnsi" w:eastAsia="Times New Roman" w:hAnsiTheme="minorHAnsi" w:cstheme="minorHAnsi"/>
                <w:color w:val="000000"/>
                <w:lang w:eastAsia="en-GB"/>
              </w:rPr>
              <w:t>:</w:t>
            </w:r>
          </w:p>
        </w:tc>
        <w:tc>
          <w:tcPr>
            <w:tcW w:w="3827" w:type="dxa"/>
            <w:tcBorders>
              <w:top w:val="nil"/>
              <w:left w:val="nil"/>
              <w:bottom w:val="single" w:sz="8" w:space="0" w:color="auto"/>
              <w:right w:val="single" w:sz="8" w:space="0" w:color="auto"/>
            </w:tcBorders>
            <w:shd w:val="clear" w:color="auto" w:fill="auto"/>
            <w:vAlign w:val="center"/>
            <w:hideMark/>
          </w:tcPr>
          <w:p w14:paraId="1EB6F68A" w14:textId="77777777" w:rsidR="00D74684" w:rsidRPr="00221833" w:rsidRDefault="001B523F" w:rsidP="005714E1">
            <w:pPr>
              <w:spacing w:after="0" w:line="240" w:lineRule="auto"/>
              <w:rPr>
                <w:rFonts w:asciiTheme="minorHAnsi" w:eastAsia="Times New Roman" w:hAnsiTheme="minorHAnsi" w:cstheme="minorHAnsi"/>
                <w:color w:val="0070C0"/>
                <w:u w:val="single"/>
                <w:lang w:eastAsia="en-GB"/>
              </w:rPr>
            </w:pPr>
            <w:hyperlink r:id="rId20" w:history="1">
              <w:r w:rsidR="008F70EA" w:rsidRPr="00221833">
                <w:rPr>
                  <w:rStyle w:val="Hyperlink"/>
                  <w:rFonts w:asciiTheme="minorHAnsi" w:eastAsia="Times New Roman" w:hAnsiTheme="minorHAnsi" w:cstheme="minorHAnsi"/>
                  <w:color w:val="0070C0"/>
                  <w:lang w:eastAsia="en-GB"/>
                </w:rPr>
                <w:t>https://www.bailygarner.co.uk/</w:t>
              </w:r>
            </w:hyperlink>
            <w:r w:rsidR="008F70EA" w:rsidRPr="00221833">
              <w:rPr>
                <w:rFonts w:asciiTheme="minorHAnsi" w:eastAsia="Times New Roman" w:hAnsiTheme="minorHAnsi" w:cstheme="minorHAnsi"/>
                <w:color w:val="0070C0"/>
                <w:u w:val="single"/>
                <w:lang w:eastAsia="en-GB"/>
              </w:rPr>
              <w:t xml:space="preserve"> </w:t>
            </w:r>
          </w:p>
        </w:tc>
      </w:tr>
      <w:tr w:rsidR="00D74684" w:rsidRPr="00221833" w14:paraId="13026370" w14:textId="77777777" w:rsidTr="00F8025B">
        <w:trPr>
          <w:trHeight w:val="360"/>
        </w:trPr>
        <w:tc>
          <w:tcPr>
            <w:tcW w:w="4668" w:type="dxa"/>
            <w:gridSpan w:val="3"/>
            <w:tcBorders>
              <w:top w:val="single" w:sz="8" w:space="0" w:color="auto"/>
              <w:left w:val="single" w:sz="8" w:space="0" w:color="auto"/>
              <w:bottom w:val="nil"/>
              <w:right w:val="single" w:sz="8" w:space="0" w:color="000000"/>
            </w:tcBorders>
            <w:shd w:val="clear" w:color="000000" w:fill="006FC0"/>
            <w:vAlign w:val="center"/>
            <w:hideMark/>
          </w:tcPr>
          <w:p w14:paraId="28B42577" w14:textId="77777777" w:rsidR="00D74684" w:rsidRPr="00221833" w:rsidRDefault="00A66351" w:rsidP="00C441BC">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Barker Associates (LOT 2,</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4 &amp; 8)</w:t>
            </w:r>
          </w:p>
        </w:tc>
        <w:tc>
          <w:tcPr>
            <w:tcW w:w="4820" w:type="dxa"/>
            <w:gridSpan w:val="2"/>
            <w:tcBorders>
              <w:top w:val="single" w:sz="8" w:space="0" w:color="auto"/>
              <w:left w:val="nil"/>
              <w:bottom w:val="single" w:sz="8" w:space="0" w:color="auto"/>
              <w:right w:val="single" w:sz="8" w:space="0" w:color="000000"/>
            </w:tcBorders>
            <w:shd w:val="clear" w:color="000000" w:fill="006FC0"/>
            <w:vAlign w:val="center"/>
            <w:hideMark/>
          </w:tcPr>
          <w:p w14:paraId="220E2085" w14:textId="35B198EE" w:rsidR="00D74684" w:rsidRPr="00221833" w:rsidRDefault="00933E5C"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Socotec Advisory (</w:t>
            </w:r>
            <w:r w:rsidR="00A66351" w:rsidRPr="00221833">
              <w:rPr>
                <w:rFonts w:asciiTheme="minorHAnsi" w:eastAsia="Times New Roman" w:hAnsiTheme="minorHAnsi" w:cstheme="minorHAnsi"/>
                <w:color w:val="FFFFFF"/>
                <w:lang w:eastAsia="en-GB"/>
              </w:rPr>
              <w:t>Base Quantum Ltd</w:t>
            </w:r>
            <w:r w:rsidRPr="00221833">
              <w:rPr>
                <w:rFonts w:asciiTheme="minorHAnsi" w:eastAsia="Times New Roman" w:hAnsiTheme="minorHAnsi" w:cstheme="minorHAnsi"/>
                <w:color w:val="FFFFFF"/>
                <w:lang w:eastAsia="en-GB"/>
              </w:rPr>
              <w:t>)</w:t>
            </w:r>
            <w:r w:rsidR="00A66351" w:rsidRPr="00221833">
              <w:rPr>
                <w:rFonts w:asciiTheme="minorHAnsi" w:eastAsia="Times New Roman" w:hAnsiTheme="minorHAnsi" w:cstheme="minorHAnsi"/>
                <w:color w:val="FFFFFF"/>
                <w:lang w:eastAsia="en-GB"/>
              </w:rPr>
              <w:t xml:space="preserve"> (LOT 3)</w:t>
            </w:r>
          </w:p>
        </w:tc>
      </w:tr>
      <w:tr w:rsidR="00D74684" w:rsidRPr="00221833" w14:paraId="5D194AEE" w14:textId="77777777" w:rsidTr="00F8025B">
        <w:trPr>
          <w:trHeight w:val="360"/>
        </w:trPr>
        <w:tc>
          <w:tcPr>
            <w:tcW w:w="983" w:type="dxa"/>
            <w:tcBorders>
              <w:top w:val="single" w:sz="8" w:space="0" w:color="auto"/>
              <w:left w:val="single" w:sz="8" w:space="0" w:color="auto"/>
              <w:bottom w:val="nil"/>
              <w:right w:val="nil"/>
            </w:tcBorders>
            <w:shd w:val="clear" w:color="auto" w:fill="auto"/>
            <w:vAlign w:val="center"/>
            <w:hideMark/>
          </w:tcPr>
          <w:p w14:paraId="5DAD8059"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685" w:type="dxa"/>
            <w:gridSpan w:val="2"/>
            <w:tcBorders>
              <w:top w:val="single" w:sz="8" w:space="0" w:color="auto"/>
              <w:left w:val="nil"/>
              <w:bottom w:val="nil"/>
              <w:right w:val="single" w:sz="8" w:space="0" w:color="auto"/>
            </w:tcBorders>
            <w:shd w:val="clear" w:color="auto" w:fill="auto"/>
            <w:vAlign w:val="center"/>
            <w:hideMark/>
          </w:tcPr>
          <w:p w14:paraId="6421CD2B" w14:textId="11D87DBA" w:rsidR="00D74684" w:rsidRPr="00221833" w:rsidRDefault="00D473A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hAnsiTheme="minorHAnsi" w:cstheme="minorHAnsi"/>
                <w:color w:val="000000"/>
              </w:rPr>
              <w:t xml:space="preserve">Richard Paynter, Mark </w:t>
            </w:r>
            <w:r w:rsidR="00245C43" w:rsidRPr="00221833">
              <w:rPr>
                <w:rFonts w:asciiTheme="minorHAnsi" w:hAnsiTheme="minorHAnsi" w:cstheme="minorHAnsi"/>
                <w:color w:val="000000"/>
              </w:rPr>
              <w:t>N</w:t>
            </w:r>
            <w:r w:rsidRPr="00221833">
              <w:rPr>
                <w:rFonts w:asciiTheme="minorHAnsi" w:hAnsiTheme="minorHAnsi" w:cstheme="minorHAnsi"/>
                <w:color w:val="000000"/>
              </w:rPr>
              <w:t>eary</w:t>
            </w:r>
          </w:p>
        </w:tc>
        <w:tc>
          <w:tcPr>
            <w:tcW w:w="993" w:type="dxa"/>
            <w:tcBorders>
              <w:top w:val="nil"/>
              <w:left w:val="nil"/>
              <w:bottom w:val="nil"/>
              <w:right w:val="nil"/>
            </w:tcBorders>
            <w:shd w:val="clear" w:color="auto" w:fill="auto"/>
            <w:vAlign w:val="center"/>
            <w:hideMark/>
          </w:tcPr>
          <w:p w14:paraId="7FC8C79B"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549E6F1B" w14:textId="77777777" w:rsidR="00D74684" w:rsidRPr="00221833" w:rsidRDefault="00724889"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Sean Ellison</w:t>
            </w:r>
          </w:p>
        </w:tc>
      </w:tr>
      <w:tr w:rsidR="00D74684" w:rsidRPr="00221833" w14:paraId="3B9B13EE"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2E5C6A6C"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685" w:type="dxa"/>
            <w:gridSpan w:val="2"/>
            <w:tcBorders>
              <w:top w:val="nil"/>
              <w:left w:val="nil"/>
              <w:bottom w:val="nil"/>
              <w:right w:val="single" w:sz="8" w:space="0" w:color="auto"/>
            </w:tcBorders>
            <w:shd w:val="clear" w:color="auto" w:fill="auto"/>
            <w:vAlign w:val="center"/>
            <w:hideMark/>
          </w:tcPr>
          <w:p w14:paraId="2A6B8289" w14:textId="77777777" w:rsidR="00D74684" w:rsidRPr="00221833" w:rsidRDefault="004F2F1E"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A66351" w:rsidRPr="00221833">
              <w:rPr>
                <w:rFonts w:asciiTheme="minorHAnsi" w:eastAsia="Times New Roman" w:hAnsiTheme="minorHAnsi" w:cstheme="minorHAnsi"/>
                <w:color w:val="000000"/>
                <w:lang w:eastAsia="en-GB"/>
              </w:rPr>
              <w:t>1279 647111</w:t>
            </w:r>
          </w:p>
        </w:tc>
        <w:tc>
          <w:tcPr>
            <w:tcW w:w="993" w:type="dxa"/>
            <w:tcBorders>
              <w:top w:val="nil"/>
              <w:left w:val="nil"/>
              <w:bottom w:val="nil"/>
              <w:right w:val="nil"/>
            </w:tcBorders>
            <w:shd w:val="clear" w:color="auto" w:fill="auto"/>
            <w:vAlign w:val="center"/>
            <w:hideMark/>
          </w:tcPr>
          <w:p w14:paraId="797B7850"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10C39E42" w14:textId="77777777" w:rsidR="00D74684" w:rsidRPr="00221833" w:rsidRDefault="00A66351" w:rsidP="00434E2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4F2F1E" w:rsidRPr="00221833">
              <w:rPr>
                <w:rFonts w:asciiTheme="minorHAnsi" w:eastAsia="Times New Roman" w:hAnsiTheme="minorHAnsi" w:cstheme="minorHAnsi"/>
                <w:color w:val="000000"/>
                <w:lang w:eastAsia="en-GB"/>
              </w:rPr>
              <w:t>207 043</w:t>
            </w:r>
            <w:r w:rsidRPr="00221833">
              <w:rPr>
                <w:rFonts w:asciiTheme="minorHAnsi" w:eastAsia="Times New Roman" w:hAnsiTheme="minorHAnsi" w:cstheme="minorHAnsi"/>
                <w:color w:val="000000"/>
                <w:lang w:eastAsia="en-GB"/>
              </w:rPr>
              <w:t>0993</w:t>
            </w:r>
            <w:r w:rsidR="00434E27" w:rsidRPr="00221833">
              <w:rPr>
                <w:rFonts w:asciiTheme="minorHAnsi" w:eastAsia="Times New Roman" w:hAnsiTheme="minorHAnsi" w:cstheme="minorHAnsi"/>
                <w:color w:val="000000"/>
                <w:lang w:eastAsia="en-GB"/>
              </w:rPr>
              <w:t>, 07843 307704</w:t>
            </w:r>
          </w:p>
        </w:tc>
      </w:tr>
      <w:tr w:rsidR="00D74684" w:rsidRPr="00221833" w14:paraId="6EA83153"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47587604"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685" w:type="dxa"/>
            <w:gridSpan w:val="2"/>
            <w:tcBorders>
              <w:top w:val="nil"/>
              <w:left w:val="nil"/>
              <w:bottom w:val="nil"/>
              <w:right w:val="single" w:sz="8" w:space="0" w:color="auto"/>
            </w:tcBorders>
            <w:shd w:val="clear" w:color="auto" w:fill="auto"/>
            <w:vAlign w:val="center"/>
            <w:hideMark/>
          </w:tcPr>
          <w:p w14:paraId="77852B7A" w14:textId="5FB784B4" w:rsidR="00D473A4" w:rsidRPr="00221833" w:rsidRDefault="00D473A4" w:rsidP="00D473A4">
            <w:pPr>
              <w:spacing w:after="0" w:line="240" w:lineRule="auto"/>
              <w:ind w:left="317" w:right="-108" w:hanging="317"/>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rpaynter@barker-associates.co.uk</w:t>
            </w:r>
          </w:p>
          <w:p w14:paraId="27B44827" w14:textId="03E81766" w:rsidR="00D74684" w:rsidRPr="00221833" w:rsidRDefault="00D473A4" w:rsidP="00D473A4">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mneary@barker-associates.co.uk</w:t>
            </w:r>
          </w:p>
        </w:tc>
        <w:tc>
          <w:tcPr>
            <w:tcW w:w="993" w:type="dxa"/>
            <w:tcBorders>
              <w:top w:val="nil"/>
              <w:left w:val="nil"/>
              <w:bottom w:val="nil"/>
              <w:right w:val="nil"/>
            </w:tcBorders>
            <w:shd w:val="clear" w:color="auto" w:fill="auto"/>
            <w:vAlign w:val="center"/>
            <w:hideMark/>
          </w:tcPr>
          <w:p w14:paraId="4A40CBB2"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32D3491A" w14:textId="0AB96825" w:rsidR="00D74684" w:rsidRPr="00221833" w:rsidRDefault="00933E5C" w:rsidP="00D74684">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sean.ellison@socotec.co.uk</w:t>
            </w:r>
          </w:p>
        </w:tc>
      </w:tr>
      <w:tr w:rsidR="00D74684" w:rsidRPr="00221833" w14:paraId="4A22F976" w14:textId="77777777" w:rsidTr="00F8025B">
        <w:trPr>
          <w:trHeight w:val="360"/>
        </w:trPr>
        <w:tc>
          <w:tcPr>
            <w:tcW w:w="983" w:type="dxa"/>
            <w:tcBorders>
              <w:top w:val="nil"/>
              <w:left w:val="single" w:sz="8" w:space="0" w:color="auto"/>
              <w:bottom w:val="single" w:sz="8" w:space="0" w:color="auto"/>
              <w:right w:val="nil"/>
            </w:tcBorders>
            <w:shd w:val="clear" w:color="auto" w:fill="auto"/>
            <w:vAlign w:val="center"/>
            <w:hideMark/>
          </w:tcPr>
          <w:p w14:paraId="457936E9"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685" w:type="dxa"/>
            <w:gridSpan w:val="2"/>
            <w:tcBorders>
              <w:top w:val="nil"/>
              <w:left w:val="nil"/>
              <w:bottom w:val="single" w:sz="8" w:space="0" w:color="auto"/>
              <w:right w:val="single" w:sz="8" w:space="0" w:color="auto"/>
            </w:tcBorders>
            <w:shd w:val="clear" w:color="auto" w:fill="auto"/>
            <w:vAlign w:val="center"/>
            <w:hideMark/>
          </w:tcPr>
          <w:p w14:paraId="563C68ED" w14:textId="77777777" w:rsidR="00D74684" w:rsidRPr="00221833" w:rsidRDefault="00A66351" w:rsidP="000D3E23">
            <w:pPr>
              <w:spacing w:after="0" w:line="240" w:lineRule="auto"/>
              <w:ind w:left="317" w:right="-108" w:hanging="317"/>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https://www.barker-associates.co.uk/</w:t>
            </w:r>
          </w:p>
        </w:tc>
        <w:tc>
          <w:tcPr>
            <w:tcW w:w="993" w:type="dxa"/>
            <w:tcBorders>
              <w:top w:val="nil"/>
              <w:left w:val="nil"/>
              <w:bottom w:val="single" w:sz="8" w:space="0" w:color="auto"/>
              <w:right w:val="nil"/>
            </w:tcBorders>
            <w:shd w:val="clear" w:color="auto" w:fill="auto"/>
            <w:vAlign w:val="center"/>
            <w:hideMark/>
          </w:tcPr>
          <w:p w14:paraId="66923598" w14:textId="295644CB" w:rsidR="00D74684" w:rsidRPr="00221833" w:rsidRDefault="00D74684" w:rsidP="000D3E23">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w:t>
            </w:r>
            <w:r w:rsidR="00933E5C" w:rsidRPr="00221833">
              <w:rPr>
                <w:rFonts w:asciiTheme="minorHAnsi" w:eastAsia="Times New Roman" w:hAnsiTheme="minorHAnsi" w:cstheme="minorHAnsi"/>
                <w:color w:val="000000"/>
                <w:lang w:eastAsia="en-GB"/>
              </w:rPr>
              <w:t>e</w:t>
            </w:r>
            <w:r w:rsidRPr="00221833">
              <w:rPr>
                <w:rFonts w:asciiTheme="minorHAnsi" w:eastAsia="Times New Roman" w:hAnsiTheme="minorHAnsi" w:cstheme="minorHAnsi"/>
                <w:color w:val="000000"/>
                <w:lang w:eastAsia="en-GB"/>
              </w:rPr>
              <w:t xml:space="preserve">bsite: </w:t>
            </w:r>
          </w:p>
        </w:tc>
        <w:tc>
          <w:tcPr>
            <w:tcW w:w="3827" w:type="dxa"/>
            <w:tcBorders>
              <w:top w:val="nil"/>
              <w:left w:val="nil"/>
              <w:bottom w:val="single" w:sz="8" w:space="0" w:color="auto"/>
              <w:right w:val="single" w:sz="8" w:space="0" w:color="auto"/>
            </w:tcBorders>
            <w:shd w:val="clear" w:color="auto" w:fill="auto"/>
            <w:vAlign w:val="center"/>
            <w:hideMark/>
          </w:tcPr>
          <w:p w14:paraId="602A3E80" w14:textId="29A35584" w:rsidR="00933E5C" w:rsidRPr="00221833" w:rsidRDefault="001B523F" w:rsidP="00933E5C">
            <w:pPr>
              <w:shd w:val="clear" w:color="auto" w:fill="FFFFFF"/>
              <w:rPr>
                <w:rFonts w:asciiTheme="minorHAnsi" w:eastAsiaTheme="minorHAnsi" w:hAnsiTheme="minorHAnsi" w:cstheme="minorHAnsi"/>
                <w:color w:val="2E74B5" w:themeColor="accent1" w:themeShade="BF"/>
              </w:rPr>
            </w:pPr>
            <w:hyperlink r:id="rId21" w:history="1">
              <w:r w:rsidR="00933E5C" w:rsidRPr="00221833">
                <w:rPr>
                  <w:rStyle w:val="Hyperlink"/>
                  <w:rFonts w:asciiTheme="minorHAnsi" w:hAnsiTheme="minorHAnsi" w:cstheme="minorHAnsi"/>
                  <w:bdr w:val="none" w:sz="0" w:space="0" w:color="auto" w:frame="1"/>
                  <w:lang w:eastAsia="en-GB"/>
                  <w14:textFill>
                    <w14:solidFill>
                      <w14:srgbClr w14:val="0000FF">
                        <w14:lumMod w14:val="75000"/>
                      </w14:srgbClr>
                    </w14:solidFill>
                  </w14:textFill>
                </w:rPr>
                <w:t>www.</w:t>
              </w:r>
              <w:r w:rsidR="00933E5C" w:rsidRPr="00221833">
                <w:rPr>
                  <w:rStyle w:val="Hyperlink"/>
                  <w:rFonts w:asciiTheme="minorHAnsi" w:hAnsiTheme="minorHAnsi" w:cstheme="minorHAnsi"/>
                  <w:bdr w:val="none" w:sz="0" w:space="0" w:color="auto" w:frame="1"/>
                  <w:shd w:val="clear" w:color="auto" w:fill="FFFFFF"/>
                  <w:lang w:eastAsia="en-GB"/>
                  <w14:textFill>
                    <w14:solidFill>
                      <w14:srgbClr w14:val="0000FF">
                        <w14:lumMod w14:val="75000"/>
                      </w14:srgbClr>
                    </w14:solidFill>
                  </w14:textFill>
                </w:rPr>
                <w:t>socotec.co.uk/advisory</w:t>
              </w:r>
            </w:hyperlink>
          </w:p>
          <w:p w14:paraId="121EFED5" w14:textId="17923C91" w:rsidR="00D74684" w:rsidRPr="00221833" w:rsidRDefault="00D74684" w:rsidP="00D74684">
            <w:pPr>
              <w:spacing w:after="0" w:line="240" w:lineRule="auto"/>
              <w:rPr>
                <w:rFonts w:asciiTheme="minorHAnsi" w:eastAsia="Times New Roman" w:hAnsiTheme="minorHAnsi" w:cstheme="minorHAnsi"/>
                <w:color w:val="0563C1"/>
                <w:u w:val="single"/>
                <w:lang w:eastAsia="en-GB"/>
              </w:rPr>
            </w:pPr>
          </w:p>
        </w:tc>
      </w:tr>
      <w:tr w:rsidR="00D74684" w:rsidRPr="00221833" w14:paraId="7B21F3A3" w14:textId="77777777" w:rsidTr="00F8025B">
        <w:trPr>
          <w:trHeight w:val="360"/>
        </w:trPr>
        <w:tc>
          <w:tcPr>
            <w:tcW w:w="4668" w:type="dxa"/>
            <w:gridSpan w:val="3"/>
            <w:tcBorders>
              <w:top w:val="single" w:sz="8" w:space="0" w:color="auto"/>
              <w:left w:val="single" w:sz="8" w:space="0" w:color="auto"/>
              <w:bottom w:val="nil"/>
              <w:right w:val="single" w:sz="8" w:space="0" w:color="000000"/>
            </w:tcBorders>
            <w:shd w:val="clear" w:color="000000" w:fill="0070C0"/>
            <w:vAlign w:val="center"/>
            <w:hideMark/>
          </w:tcPr>
          <w:p w14:paraId="3AC8F3AB" w14:textId="77777777" w:rsidR="00D74684" w:rsidRPr="00221833" w:rsidRDefault="00A66351" w:rsidP="00C441BC">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Burroughs Design Partnership Ltd (LOT 4)</w:t>
            </w:r>
          </w:p>
        </w:tc>
        <w:tc>
          <w:tcPr>
            <w:tcW w:w="4820" w:type="dxa"/>
            <w:gridSpan w:val="2"/>
            <w:tcBorders>
              <w:top w:val="single" w:sz="8" w:space="0" w:color="auto"/>
              <w:left w:val="nil"/>
              <w:bottom w:val="single" w:sz="8" w:space="0" w:color="auto"/>
              <w:right w:val="single" w:sz="8" w:space="0" w:color="000000"/>
            </w:tcBorders>
            <w:shd w:val="clear" w:color="000000" w:fill="0070C0"/>
            <w:vAlign w:val="center"/>
            <w:hideMark/>
          </w:tcPr>
          <w:p w14:paraId="4A38ABC1" w14:textId="77777777" w:rsidR="00D74684" w:rsidRPr="00221833" w:rsidRDefault="00C4127B"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Calfordseaden (LOT 3, 5 &amp; 8)</w:t>
            </w:r>
          </w:p>
        </w:tc>
      </w:tr>
      <w:tr w:rsidR="00D74684" w:rsidRPr="00221833" w14:paraId="68117115" w14:textId="77777777" w:rsidTr="00F8025B">
        <w:trPr>
          <w:trHeight w:val="360"/>
        </w:trPr>
        <w:tc>
          <w:tcPr>
            <w:tcW w:w="983" w:type="dxa"/>
            <w:tcBorders>
              <w:top w:val="single" w:sz="8" w:space="0" w:color="auto"/>
              <w:left w:val="single" w:sz="8" w:space="0" w:color="auto"/>
              <w:bottom w:val="nil"/>
              <w:right w:val="nil"/>
            </w:tcBorders>
            <w:shd w:val="clear" w:color="auto" w:fill="auto"/>
            <w:vAlign w:val="center"/>
            <w:hideMark/>
          </w:tcPr>
          <w:p w14:paraId="608C9CF7"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685" w:type="dxa"/>
            <w:gridSpan w:val="2"/>
            <w:tcBorders>
              <w:top w:val="single" w:sz="8" w:space="0" w:color="auto"/>
              <w:left w:val="nil"/>
              <w:bottom w:val="nil"/>
              <w:right w:val="single" w:sz="8" w:space="0" w:color="auto"/>
            </w:tcBorders>
            <w:shd w:val="clear" w:color="auto" w:fill="auto"/>
            <w:vAlign w:val="center"/>
            <w:hideMark/>
          </w:tcPr>
          <w:p w14:paraId="0D6E872D" w14:textId="77777777" w:rsidR="00D74684" w:rsidRPr="00221833" w:rsidRDefault="00A66351"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Liam O’Brien</w:t>
            </w:r>
            <w:r w:rsidR="0017224B" w:rsidRPr="00221833">
              <w:rPr>
                <w:rFonts w:asciiTheme="minorHAnsi" w:eastAsia="Times New Roman" w:hAnsiTheme="minorHAnsi" w:cstheme="minorHAnsi"/>
                <w:color w:val="000000"/>
                <w:lang w:eastAsia="en-GB"/>
              </w:rPr>
              <w:t>, Ross Cullen</w:t>
            </w:r>
          </w:p>
        </w:tc>
        <w:tc>
          <w:tcPr>
            <w:tcW w:w="993" w:type="dxa"/>
            <w:tcBorders>
              <w:top w:val="nil"/>
              <w:left w:val="nil"/>
              <w:bottom w:val="nil"/>
              <w:right w:val="nil"/>
            </w:tcBorders>
            <w:shd w:val="clear" w:color="auto" w:fill="auto"/>
            <w:vAlign w:val="center"/>
            <w:hideMark/>
          </w:tcPr>
          <w:p w14:paraId="64447BD9"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32501E02" w14:textId="77777777" w:rsidR="00D74684" w:rsidRPr="00221833" w:rsidRDefault="00CE110A"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w:t>
            </w:r>
            <w:r w:rsidR="00DA5A27" w:rsidRPr="00221833">
              <w:rPr>
                <w:rFonts w:asciiTheme="minorHAnsi" w:eastAsia="Times New Roman" w:hAnsiTheme="minorHAnsi" w:cstheme="minorHAnsi"/>
                <w:color w:val="000000"/>
                <w:lang w:eastAsia="en-GB"/>
              </w:rPr>
              <w:t>s</w:t>
            </w:r>
            <w:r w:rsidRPr="00221833">
              <w:rPr>
                <w:rFonts w:asciiTheme="minorHAnsi" w:eastAsia="Times New Roman" w:hAnsiTheme="minorHAnsi" w:cstheme="minorHAnsi"/>
                <w:color w:val="000000"/>
                <w:lang w:eastAsia="en-GB"/>
              </w:rPr>
              <w:t xml:space="preserve"> 3</w:t>
            </w:r>
            <w:r w:rsidR="00DA5A27" w:rsidRPr="00221833">
              <w:rPr>
                <w:rFonts w:asciiTheme="minorHAnsi" w:eastAsia="Times New Roman" w:hAnsiTheme="minorHAnsi" w:cstheme="minorHAnsi"/>
                <w:color w:val="000000"/>
                <w:lang w:eastAsia="en-GB"/>
              </w:rPr>
              <w:t xml:space="preserve"> and 5</w:t>
            </w:r>
            <w:r w:rsidRPr="00221833">
              <w:rPr>
                <w:rFonts w:asciiTheme="minorHAnsi" w:eastAsia="Times New Roman" w:hAnsiTheme="minorHAnsi" w:cstheme="minorHAnsi"/>
                <w:color w:val="000000"/>
                <w:lang w:eastAsia="en-GB"/>
              </w:rPr>
              <w:t xml:space="preserve">: </w:t>
            </w:r>
            <w:r w:rsidR="00724889" w:rsidRPr="00221833">
              <w:rPr>
                <w:rFonts w:asciiTheme="minorHAnsi" w:eastAsia="Times New Roman" w:hAnsiTheme="minorHAnsi" w:cstheme="minorHAnsi"/>
                <w:color w:val="000000"/>
                <w:lang w:eastAsia="en-GB"/>
              </w:rPr>
              <w:t>Michael Anderson</w:t>
            </w:r>
          </w:p>
          <w:p w14:paraId="469BF4F7" w14:textId="77777777" w:rsidR="00CE110A" w:rsidRPr="00221833" w:rsidRDefault="00CE110A"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8: Grant Harden</w:t>
            </w:r>
          </w:p>
        </w:tc>
      </w:tr>
      <w:tr w:rsidR="00D74684" w:rsidRPr="00221833" w14:paraId="26A39888"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002C2C2B"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685" w:type="dxa"/>
            <w:gridSpan w:val="2"/>
            <w:tcBorders>
              <w:top w:val="nil"/>
              <w:left w:val="nil"/>
              <w:bottom w:val="nil"/>
              <w:right w:val="single" w:sz="8" w:space="0" w:color="auto"/>
            </w:tcBorders>
            <w:shd w:val="clear" w:color="auto" w:fill="auto"/>
            <w:vAlign w:val="center"/>
            <w:hideMark/>
          </w:tcPr>
          <w:p w14:paraId="39A71290" w14:textId="77777777" w:rsidR="00D74684" w:rsidRPr="00221833" w:rsidRDefault="004F2F1E"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02</w:t>
            </w:r>
            <w:r w:rsidR="00A66351" w:rsidRPr="00221833">
              <w:rPr>
                <w:rFonts w:asciiTheme="minorHAnsi" w:eastAsia="Times New Roman" w:hAnsiTheme="minorHAnsi" w:cstheme="minorHAnsi"/>
                <w:color w:val="000000"/>
                <w:lang w:eastAsia="en-GB"/>
              </w:rPr>
              <w:t>20</w:t>
            </w:r>
            <w:r w:rsidRPr="00221833">
              <w:rPr>
                <w:rFonts w:asciiTheme="minorHAnsi" w:eastAsia="Times New Roman" w:hAnsiTheme="minorHAnsi" w:cstheme="minorHAnsi"/>
                <w:color w:val="000000"/>
                <w:lang w:eastAsia="en-GB"/>
              </w:rPr>
              <w:t xml:space="preserve"> </w:t>
            </w:r>
            <w:r w:rsidR="00A66351" w:rsidRPr="00221833">
              <w:rPr>
                <w:rFonts w:asciiTheme="minorHAnsi" w:eastAsia="Times New Roman" w:hAnsiTheme="minorHAnsi" w:cstheme="minorHAnsi"/>
                <w:color w:val="000000"/>
                <w:lang w:eastAsia="en-GB"/>
              </w:rPr>
              <w:t>647484</w:t>
            </w:r>
          </w:p>
        </w:tc>
        <w:tc>
          <w:tcPr>
            <w:tcW w:w="993" w:type="dxa"/>
            <w:tcBorders>
              <w:top w:val="nil"/>
              <w:left w:val="nil"/>
              <w:bottom w:val="nil"/>
              <w:right w:val="nil"/>
            </w:tcBorders>
            <w:shd w:val="clear" w:color="auto" w:fill="auto"/>
            <w:vAlign w:val="center"/>
            <w:hideMark/>
          </w:tcPr>
          <w:p w14:paraId="597FE6D8"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1AC7CE1A" w14:textId="77777777" w:rsidR="00D74684" w:rsidRPr="00221833" w:rsidRDefault="00CE110A" w:rsidP="00CE110A">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w:t>
            </w:r>
            <w:r w:rsidR="00DA5A27" w:rsidRPr="00221833">
              <w:rPr>
                <w:rFonts w:asciiTheme="minorHAnsi" w:eastAsia="Times New Roman" w:hAnsiTheme="minorHAnsi" w:cstheme="minorHAnsi"/>
                <w:color w:val="000000"/>
                <w:lang w:eastAsia="en-GB"/>
              </w:rPr>
              <w:t>s</w:t>
            </w:r>
            <w:r w:rsidRPr="00221833">
              <w:rPr>
                <w:rFonts w:asciiTheme="minorHAnsi" w:eastAsia="Times New Roman" w:hAnsiTheme="minorHAnsi" w:cstheme="minorHAnsi"/>
                <w:color w:val="000000"/>
                <w:lang w:eastAsia="en-GB"/>
              </w:rPr>
              <w:t xml:space="preserve"> 3</w:t>
            </w:r>
            <w:r w:rsidR="00DA5A27" w:rsidRPr="00221833">
              <w:rPr>
                <w:rFonts w:asciiTheme="minorHAnsi" w:eastAsia="Times New Roman" w:hAnsiTheme="minorHAnsi" w:cstheme="minorHAnsi"/>
                <w:color w:val="000000"/>
                <w:lang w:eastAsia="en-GB"/>
              </w:rPr>
              <w:t xml:space="preserve"> and 5</w:t>
            </w:r>
            <w:r w:rsidRPr="00221833">
              <w:rPr>
                <w:rFonts w:asciiTheme="minorHAnsi" w:eastAsia="Times New Roman" w:hAnsiTheme="minorHAnsi" w:cstheme="minorHAnsi"/>
                <w:color w:val="000000"/>
                <w:lang w:eastAsia="en-GB"/>
              </w:rPr>
              <w:t>: 01702 548449 / 07850 811656</w:t>
            </w:r>
          </w:p>
          <w:p w14:paraId="7E3A88EB" w14:textId="77777777" w:rsidR="00CE110A" w:rsidRPr="00221833" w:rsidRDefault="00CE110A" w:rsidP="00CE110A">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8</w:t>
            </w:r>
            <w:r w:rsidRPr="00221833">
              <w:rPr>
                <w:rFonts w:asciiTheme="minorHAnsi" w:hAnsiTheme="minorHAnsi" w:cstheme="minorHAnsi"/>
              </w:rPr>
              <w:t xml:space="preserve">: </w:t>
            </w:r>
            <w:r w:rsidRPr="00221833">
              <w:rPr>
                <w:rFonts w:asciiTheme="minorHAnsi" w:eastAsia="Times New Roman" w:hAnsiTheme="minorHAnsi" w:cstheme="minorHAnsi"/>
                <w:color w:val="000000"/>
                <w:lang w:eastAsia="en-GB"/>
              </w:rPr>
              <w:t>01223 627198 / 07711 594723</w:t>
            </w:r>
          </w:p>
        </w:tc>
      </w:tr>
      <w:tr w:rsidR="00D74684" w:rsidRPr="00221833" w14:paraId="436DE2D9"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6D1F684E"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685" w:type="dxa"/>
            <w:gridSpan w:val="2"/>
            <w:tcBorders>
              <w:top w:val="nil"/>
              <w:left w:val="nil"/>
              <w:bottom w:val="nil"/>
              <w:right w:val="single" w:sz="8" w:space="0" w:color="auto"/>
            </w:tcBorders>
            <w:shd w:val="clear" w:color="auto" w:fill="auto"/>
            <w:vAlign w:val="center"/>
            <w:hideMark/>
          </w:tcPr>
          <w:p w14:paraId="68F15C70" w14:textId="77777777" w:rsidR="00D74684" w:rsidRPr="00221833" w:rsidRDefault="001B523F" w:rsidP="0017224B">
            <w:pPr>
              <w:spacing w:after="0" w:line="240" w:lineRule="auto"/>
              <w:ind w:right="-108"/>
              <w:rPr>
                <w:rFonts w:asciiTheme="minorHAnsi" w:eastAsia="Times New Roman" w:hAnsiTheme="minorHAnsi" w:cstheme="minorHAnsi"/>
                <w:color w:val="0563C1"/>
                <w:u w:val="single"/>
                <w:lang w:eastAsia="en-GB"/>
              </w:rPr>
            </w:pPr>
            <w:hyperlink r:id="rId22" w:history="1">
              <w:r w:rsidR="0017224B" w:rsidRPr="00221833">
                <w:rPr>
                  <w:rStyle w:val="Hyperlink"/>
                  <w:rFonts w:asciiTheme="minorHAnsi" w:eastAsia="Times New Roman" w:hAnsiTheme="minorHAnsi" w:cstheme="minorHAnsi"/>
                  <w:lang w:eastAsia="en-GB"/>
                </w:rPr>
                <w:t>admin@burroughs.co.uk</w:t>
              </w:r>
            </w:hyperlink>
            <w:r w:rsidR="0017224B" w:rsidRPr="00221833">
              <w:rPr>
                <w:rFonts w:asciiTheme="minorHAnsi" w:eastAsia="Times New Roman" w:hAnsiTheme="minorHAnsi" w:cstheme="minorHAnsi"/>
                <w:color w:val="0563C1"/>
                <w:u w:val="single"/>
                <w:lang w:eastAsia="en-GB"/>
              </w:rPr>
              <w:t>, Ross.Cullen@burroughs.co.uk</w:t>
            </w:r>
          </w:p>
        </w:tc>
        <w:tc>
          <w:tcPr>
            <w:tcW w:w="993" w:type="dxa"/>
            <w:tcBorders>
              <w:top w:val="nil"/>
              <w:left w:val="nil"/>
              <w:bottom w:val="nil"/>
              <w:right w:val="nil"/>
            </w:tcBorders>
            <w:shd w:val="clear" w:color="auto" w:fill="auto"/>
            <w:vAlign w:val="center"/>
            <w:hideMark/>
          </w:tcPr>
          <w:p w14:paraId="0E74284E"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193AF63B" w14:textId="77777777" w:rsidR="00D74684" w:rsidRPr="00221833" w:rsidRDefault="00CE110A" w:rsidP="00E014CE">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bids@calfordseaden.com</w:t>
            </w:r>
          </w:p>
          <w:p w14:paraId="0604EA43" w14:textId="77777777" w:rsidR="00CE110A" w:rsidRPr="00221833" w:rsidRDefault="00CE110A" w:rsidP="00E014CE">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manderson@calfordseaden.com</w:t>
            </w:r>
          </w:p>
          <w:p w14:paraId="059BC1FE" w14:textId="77777777" w:rsidR="00CE110A" w:rsidRPr="00221833" w:rsidRDefault="00CE110A" w:rsidP="00E014CE">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Gharden@calfordseaden.com</w:t>
            </w:r>
          </w:p>
        </w:tc>
      </w:tr>
      <w:tr w:rsidR="00D74684" w:rsidRPr="00221833" w14:paraId="68D15822" w14:textId="77777777" w:rsidTr="00F8025B">
        <w:trPr>
          <w:trHeight w:val="360"/>
        </w:trPr>
        <w:tc>
          <w:tcPr>
            <w:tcW w:w="983" w:type="dxa"/>
            <w:tcBorders>
              <w:top w:val="nil"/>
              <w:left w:val="single" w:sz="8" w:space="0" w:color="auto"/>
              <w:bottom w:val="single" w:sz="8" w:space="0" w:color="auto"/>
              <w:right w:val="nil"/>
            </w:tcBorders>
            <w:shd w:val="clear" w:color="auto" w:fill="auto"/>
            <w:vAlign w:val="center"/>
            <w:hideMark/>
          </w:tcPr>
          <w:p w14:paraId="69A473CC" w14:textId="77777777" w:rsidR="00D74684" w:rsidRPr="00221833" w:rsidRDefault="00A91669"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Website</w:t>
            </w:r>
            <w:r w:rsidR="00E27919" w:rsidRPr="00221833">
              <w:rPr>
                <w:rFonts w:asciiTheme="minorHAnsi" w:eastAsia="Times New Roman" w:hAnsiTheme="minorHAnsi" w:cstheme="minorHAnsi"/>
                <w:color w:val="000000"/>
                <w:lang w:eastAsia="en-GB"/>
              </w:rPr>
              <w:t>:</w:t>
            </w:r>
          </w:p>
        </w:tc>
        <w:tc>
          <w:tcPr>
            <w:tcW w:w="3685" w:type="dxa"/>
            <w:gridSpan w:val="2"/>
            <w:tcBorders>
              <w:top w:val="nil"/>
              <w:left w:val="nil"/>
              <w:bottom w:val="single" w:sz="8" w:space="0" w:color="auto"/>
              <w:right w:val="single" w:sz="8" w:space="0" w:color="auto"/>
            </w:tcBorders>
            <w:shd w:val="clear" w:color="auto" w:fill="auto"/>
            <w:vAlign w:val="center"/>
            <w:hideMark/>
          </w:tcPr>
          <w:p w14:paraId="64FB588F" w14:textId="77777777" w:rsidR="00D74684" w:rsidRPr="00221833" w:rsidRDefault="00A66351" w:rsidP="00C441BC">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https://www.burroughs.co.uk/</w:t>
            </w:r>
          </w:p>
        </w:tc>
        <w:tc>
          <w:tcPr>
            <w:tcW w:w="993" w:type="dxa"/>
            <w:tcBorders>
              <w:top w:val="nil"/>
              <w:left w:val="nil"/>
              <w:bottom w:val="single" w:sz="8" w:space="0" w:color="auto"/>
              <w:right w:val="nil"/>
            </w:tcBorders>
            <w:shd w:val="clear" w:color="auto" w:fill="auto"/>
            <w:vAlign w:val="center"/>
            <w:hideMark/>
          </w:tcPr>
          <w:p w14:paraId="19816508" w14:textId="77777777" w:rsidR="00D74684" w:rsidRPr="00221833" w:rsidRDefault="00D74684" w:rsidP="000D3E23">
            <w:pPr>
              <w:spacing w:after="0" w:line="240" w:lineRule="auto"/>
              <w:ind w:right="-107"/>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827" w:type="dxa"/>
            <w:tcBorders>
              <w:top w:val="nil"/>
              <w:left w:val="nil"/>
              <w:bottom w:val="single" w:sz="8" w:space="0" w:color="auto"/>
              <w:right w:val="single" w:sz="8" w:space="0" w:color="auto"/>
            </w:tcBorders>
            <w:shd w:val="clear" w:color="auto" w:fill="auto"/>
            <w:vAlign w:val="center"/>
            <w:hideMark/>
          </w:tcPr>
          <w:p w14:paraId="140D99C8" w14:textId="77777777" w:rsidR="00D74684" w:rsidRPr="00221833" w:rsidRDefault="00FC07AA" w:rsidP="00D74684">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https://calfordseaden.com/</w:t>
            </w:r>
          </w:p>
        </w:tc>
      </w:tr>
      <w:tr w:rsidR="00D74684" w:rsidRPr="00221833" w14:paraId="18B03F84" w14:textId="77777777" w:rsidTr="00F8025B">
        <w:trPr>
          <w:trHeight w:val="360"/>
        </w:trPr>
        <w:tc>
          <w:tcPr>
            <w:tcW w:w="4668" w:type="dxa"/>
            <w:gridSpan w:val="3"/>
            <w:tcBorders>
              <w:top w:val="single" w:sz="8" w:space="0" w:color="auto"/>
              <w:left w:val="single" w:sz="8" w:space="0" w:color="auto"/>
              <w:bottom w:val="nil"/>
              <w:right w:val="single" w:sz="8" w:space="0" w:color="000000"/>
            </w:tcBorders>
            <w:shd w:val="clear" w:color="000000" w:fill="0070C0"/>
            <w:vAlign w:val="center"/>
            <w:hideMark/>
          </w:tcPr>
          <w:p w14:paraId="422EFF52" w14:textId="77777777" w:rsidR="00D74684" w:rsidRPr="00221833" w:rsidRDefault="00BC3AFB" w:rsidP="00C441BC">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Campbell Reith Hill LLP (LOT</w:t>
            </w:r>
            <w:r w:rsidR="00C4127B" w:rsidRPr="00221833">
              <w:rPr>
                <w:rFonts w:asciiTheme="minorHAnsi" w:eastAsia="Times New Roman" w:hAnsiTheme="minorHAnsi" w:cstheme="minorHAnsi"/>
                <w:color w:val="FFFFFF"/>
                <w:lang w:eastAsia="en-GB"/>
              </w:rPr>
              <w:t xml:space="preserve"> 4)</w:t>
            </w:r>
          </w:p>
        </w:tc>
        <w:tc>
          <w:tcPr>
            <w:tcW w:w="4820" w:type="dxa"/>
            <w:gridSpan w:val="2"/>
            <w:tcBorders>
              <w:top w:val="single" w:sz="8" w:space="0" w:color="auto"/>
              <w:left w:val="nil"/>
              <w:bottom w:val="single" w:sz="8" w:space="0" w:color="auto"/>
              <w:right w:val="single" w:sz="8" w:space="0" w:color="000000"/>
            </w:tcBorders>
            <w:shd w:val="clear" w:color="000000" w:fill="0070C0"/>
            <w:vAlign w:val="center"/>
            <w:hideMark/>
          </w:tcPr>
          <w:p w14:paraId="2005C701" w14:textId="77777777" w:rsidR="00D74684" w:rsidRPr="00221833" w:rsidRDefault="00E32457"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Castons CCAS Limited (LOT 5)</w:t>
            </w:r>
          </w:p>
        </w:tc>
      </w:tr>
      <w:tr w:rsidR="00D74684" w:rsidRPr="00221833" w14:paraId="62D2FED0" w14:textId="77777777" w:rsidTr="00F8025B">
        <w:trPr>
          <w:trHeight w:val="360"/>
        </w:trPr>
        <w:tc>
          <w:tcPr>
            <w:tcW w:w="983" w:type="dxa"/>
            <w:tcBorders>
              <w:top w:val="single" w:sz="8" w:space="0" w:color="auto"/>
              <w:left w:val="single" w:sz="8" w:space="0" w:color="auto"/>
              <w:bottom w:val="nil"/>
              <w:right w:val="nil"/>
            </w:tcBorders>
            <w:shd w:val="clear" w:color="auto" w:fill="auto"/>
            <w:vAlign w:val="center"/>
            <w:hideMark/>
          </w:tcPr>
          <w:p w14:paraId="3C816FBD"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685" w:type="dxa"/>
            <w:gridSpan w:val="2"/>
            <w:tcBorders>
              <w:top w:val="single" w:sz="8" w:space="0" w:color="auto"/>
              <w:left w:val="nil"/>
              <w:bottom w:val="nil"/>
              <w:right w:val="single" w:sz="8" w:space="0" w:color="auto"/>
            </w:tcBorders>
            <w:shd w:val="clear" w:color="auto" w:fill="auto"/>
            <w:vAlign w:val="center"/>
            <w:hideMark/>
          </w:tcPr>
          <w:p w14:paraId="4CA875C2" w14:textId="77777777" w:rsidR="00D74684" w:rsidRPr="00221833" w:rsidRDefault="00724889"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Andrew Tullett</w:t>
            </w:r>
          </w:p>
        </w:tc>
        <w:tc>
          <w:tcPr>
            <w:tcW w:w="993" w:type="dxa"/>
            <w:tcBorders>
              <w:top w:val="nil"/>
              <w:left w:val="nil"/>
              <w:bottom w:val="nil"/>
              <w:right w:val="nil"/>
            </w:tcBorders>
            <w:shd w:val="clear" w:color="auto" w:fill="auto"/>
            <w:vAlign w:val="center"/>
            <w:hideMark/>
          </w:tcPr>
          <w:p w14:paraId="75BA73FB"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0D006297" w14:textId="3D8F2D4A" w:rsidR="00D74684" w:rsidRPr="00221833" w:rsidRDefault="0010566D"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Peter Dring or Craig Rallings</w:t>
            </w:r>
          </w:p>
        </w:tc>
      </w:tr>
      <w:tr w:rsidR="00D74684" w:rsidRPr="00221833" w14:paraId="0C50851E"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53866819"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685" w:type="dxa"/>
            <w:gridSpan w:val="2"/>
            <w:tcBorders>
              <w:top w:val="nil"/>
              <w:left w:val="nil"/>
              <w:bottom w:val="nil"/>
              <w:right w:val="single" w:sz="8" w:space="0" w:color="auto"/>
            </w:tcBorders>
            <w:shd w:val="clear" w:color="auto" w:fill="auto"/>
            <w:vAlign w:val="center"/>
            <w:hideMark/>
          </w:tcPr>
          <w:p w14:paraId="66546E8E" w14:textId="77777777" w:rsidR="00D74684" w:rsidRPr="00221833" w:rsidRDefault="00C4127B"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4F2F1E" w:rsidRPr="00221833">
              <w:rPr>
                <w:rFonts w:asciiTheme="minorHAnsi" w:eastAsia="Times New Roman" w:hAnsiTheme="minorHAnsi" w:cstheme="minorHAnsi"/>
                <w:color w:val="000000"/>
                <w:lang w:eastAsia="en-GB"/>
              </w:rPr>
              <w:t>207 340</w:t>
            </w:r>
            <w:r w:rsidRPr="00221833">
              <w:rPr>
                <w:rFonts w:asciiTheme="minorHAnsi" w:eastAsia="Times New Roman" w:hAnsiTheme="minorHAnsi" w:cstheme="minorHAnsi"/>
                <w:color w:val="000000"/>
                <w:lang w:eastAsia="en-GB"/>
              </w:rPr>
              <w:t>1700</w:t>
            </w:r>
          </w:p>
        </w:tc>
        <w:tc>
          <w:tcPr>
            <w:tcW w:w="993" w:type="dxa"/>
            <w:tcBorders>
              <w:top w:val="nil"/>
              <w:left w:val="nil"/>
              <w:bottom w:val="nil"/>
              <w:right w:val="nil"/>
            </w:tcBorders>
            <w:shd w:val="clear" w:color="auto" w:fill="auto"/>
            <w:vAlign w:val="center"/>
            <w:hideMark/>
          </w:tcPr>
          <w:p w14:paraId="502237DE"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4BC62A45" w14:textId="77777777" w:rsidR="00D74684" w:rsidRPr="00221833" w:rsidRDefault="004F2F1E"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724889" w:rsidRPr="00221833">
              <w:rPr>
                <w:rFonts w:asciiTheme="minorHAnsi" w:eastAsia="Times New Roman" w:hAnsiTheme="minorHAnsi" w:cstheme="minorHAnsi"/>
                <w:color w:val="000000"/>
                <w:lang w:eastAsia="en-GB"/>
              </w:rPr>
              <w:t>1473 212535</w:t>
            </w:r>
          </w:p>
        </w:tc>
      </w:tr>
      <w:tr w:rsidR="00D74684" w:rsidRPr="00221833" w14:paraId="12FA380E" w14:textId="77777777" w:rsidTr="00F8025B">
        <w:trPr>
          <w:trHeight w:val="360"/>
        </w:trPr>
        <w:tc>
          <w:tcPr>
            <w:tcW w:w="983" w:type="dxa"/>
            <w:tcBorders>
              <w:top w:val="nil"/>
              <w:left w:val="single" w:sz="8" w:space="0" w:color="auto"/>
              <w:bottom w:val="nil"/>
              <w:right w:val="nil"/>
            </w:tcBorders>
            <w:shd w:val="clear" w:color="auto" w:fill="auto"/>
            <w:vAlign w:val="center"/>
            <w:hideMark/>
          </w:tcPr>
          <w:p w14:paraId="080F8088"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685" w:type="dxa"/>
            <w:gridSpan w:val="2"/>
            <w:tcBorders>
              <w:top w:val="nil"/>
              <w:left w:val="nil"/>
              <w:bottom w:val="nil"/>
              <w:right w:val="single" w:sz="8" w:space="0" w:color="auto"/>
            </w:tcBorders>
            <w:shd w:val="clear" w:color="auto" w:fill="auto"/>
            <w:vAlign w:val="center"/>
            <w:hideMark/>
          </w:tcPr>
          <w:p w14:paraId="55C29076" w14:textId="77777777" w:rsidR="00D74684" w:rsidRPr="00221833" w:rsidRDefault="00724889" w:rsidP="00C441BC">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tenders@campbellreith.com</w:t>
            </w:r>
          </w:p>
        </w:tc>
        <w:tc>
          <w:tcPr>
            <w:tcW w:w="993" w:type="dxa"/>
            <w:tcBorders>
              <w:top w:val="nil"/>
              <w:left w:val="nil"/>
              <w:bottom w:val="nil"/>
              <w:right w:val="nil"/>
            </w:tcBorders>
            <w:shd w:val="clear" w:color="auto" w:fill="auto"/>
            <w:vAlign w:val="center"/>
            <w:hideMark/>
          </w:tcPr>
          <w:p w14:paraId="242CDB68"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67E9E4C5" w14:textId="55612CA5" w:rsidR="00D74684" w:rsidRPr="00221833" w:rsidRDefault="001B523F" w:rsidP="00D74684">
            <w:pPr>
              <w:spacing w:after="0" w:line="240" w:lineRule="auto"/>
              <w:rPr>
                <w:rFonts w:asciiTheme="minorHAnsi" w:eastAsia="Times New Roman" w:hAnsiTheme="minorHAnsi" w:cstheme="minorHAnsi"/>
                <w:color w:val="0563C1"/>
                <w:u w:val="single"/>
                <w:lang w:eastAsia="en-GB"/>
              </w:rPr>
            </w:pPr>
            <w:hyperlink r:id="rId23" w:history="1">
              <w:r w:rsidR="0010566D" w:rsidRPr="00221833">
                <w:rPr>
                  <w:rStyle w:val="Hyperlink"/>
                  <w:rFonts w:asciiTheme="minorHAnsi" w:eastAsia="Times New Roman" w:hAnsiTheme="minorHAnsi" w:cstheme="minorHAnsi"/>
                  <w:lang w:eastAsia="en-GB"/>
                </w:rPr>
                <w:t>pdring@castons.com</w:t>
              </w:r>
            </w:hyperlink>
            <w:r w:rsidR="0010566D" w:rsidRPr="00221833">
              <w:rPr>
                <w:rFonts w:asciiTheme="minorHAnsi" w:eastAsia="Times New Roman" w:hAnsiTheme="minorHAnsi" w:cstheme="minorHAnsi"/>
                <w:color w:val="0563C1"/>
                <w:u w:val="single"/>
                <w:lang w:eastAsia="en-GB"/>
              </w:rPr>
              <w:t>; crallings@ccas-ltd.com</w:t>
            </w:r>
          </w:p>
        </w:tc>
      </w:tr>
      <w:tr w:rsidR="00D74684" w:rsidRPr="00221833" w14:paraId="0E32207D" w14:textId="77777777" w:rsidTr="00F8025B">
        <w:trPr>
          <w:trHeight w:val="360"/>
        </w:trPr>
        <w:tc>
          <w:tcPr>
            <w:tcW w:w="983" w:type="dxa"/>
            <w:tcBorders>
              <w:top w:val="nil"/>
              <w:left w:val="single" w:sz="8" w:space="0" w:color="auto"/>
              <w:bottom w:val="single" w:sz="8" w:space="0" w:color="auto"/>
              <w:right w:val="nil"/>
            </w:tcBorders>
            <w:shd w:val="clear" w:color="auto" w:fill="auto"/>
            <w:vAlign w:val="center"/>
            <w:hideMark/>
          </w:tcPr>
          <w:p w14:paraId="24452670" w14:textId="77777777" w:rsidR="00D74684" w:rsidRPr="00221833" w:rsidRDefault="00D74684" w:rsidP="00C441BC">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685" w:type="dxa"/>
            <w:gridSpan w:val="2"/>
            <w:tcBorders>
              <w:top w:val="nil"/>
              <w:left w:val="nil"/>
              <w:bottom w:val="single" w:sz="8" w:space="0" w:color="auto"/>
              <w:right w:val="single" w:sz="8" w:space="0" w:color="auto"/>
            </w:tcBorders>
            <w:shd w:val="clear" w:color="auto" w:fill="auto"/>
            <w:vAlign w:val="center"/>
            <w:hideMark/>
          </w:tcPr>
          <w:p w14:paraId="0BE056C1" w14:textId="77777777" w:rsidR="00D74684" w:rsidRPr="00221833" w:rsidRDefault="00724889" w:rsidP="00330B38">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https://www.campbellreith.com/</w:t>
            </w:r>
          </w:p>
        </w:tc>
        <w:tc>
          <w:tcPr>
            <w:tcW w:w="993" w:type="dxa"/>
            <w:tcBorders>
              <w:top w:val="nil"/>
              <w:left w:val="nil"/>
              <w:bottom w:val="single" w:sz="8" w:space="0" w:color="auto"/>
              <w:right w:val="nil"/>
            </w:tcBorders>
            <w:shd w:val="clear" w:color="auto" w:fill="auto"/>
            <w:vAlign w:val="center"/>
            <w:hideMark/>
          </w:tcPr>
          <w:p w14:paraId="386CE934" w14:textId="77777777" w:rsidR="00D74684" w:rsidRPr="00221833" w:rsidRDefault="00D74684" w:rsidP="000D3E23">
            <w:pPr>
              <w:spacing w:after="0" w:line="240" w:lineRule="auto"/>
              <w:ind w:right="-107"/>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827" w:type="dxa"/>
            <w:tcBorders>
              <w:top w:val="nil"/>
              <w:left w:val="nil"/>
              <w:bottom w:val="single" w:sz="8" w:space="0" w:color="auto"/>
              <w:right w:val="single" w:sz="8" w:space="0" w:color="auto"/>
            </w:tcBorders>
            <w:shd w:val="clear" w:color="auto" w:fill="auto"/>
            <w:vAlign w:val="center"/>
            <w:hideMark/>
          </w:tcPr>
          <w:p w14:paraId="453B477B" w14:textId="77777777" w:rsidR="00D74684" w:rsidRPr="00221833" w:rsidRDefault="00724889" w:rsidP="00D74684">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https://ccas-ltd.com/</w:t>
            </w:r>
          </w:p>
        </w:tc>
      </w:tr>
    </w:tbl>
    <w:p w14:paraId="341516FB" w14:textId="77777777" w:rsidR="0042049A" w:rsidRPr="00221833" w:rsidRDefault="0042049A">
      <w:pPr>
        <w:rPr>
          <w:rFonts w:asciiTheme="minorHAnsi" w:hAnsiTheme="minorHAnsi" w:cstheme="minorHAnsi"/>
        </w:rPr>
      </w:pPr>
      <w:r w:rsidRPr="00221833">
        <w:rPr>
          <w:rFonts w:asciiTheme="minorHAnsi" w:hAnsiTheme="minorHAnsi" w:cstheme="minorHAnsi"/>
        </w:rPr>
        <w:br w:type="page"/>
      </w:r>
    </w:p>
    <w:p w14:paraId="566C804B" w14:textId="77777777" w:rsidR="003C210D" w:rsidRPr="00873DE2" w:rsidRDefault="003C210D" w:rsidP="00873DE2">
      <w:pPr>
        <w:pStyle w:val="NoSpacing"/>
        <w:ind w:left="142"/>
        <w:rPr>
          <w:rFonts w:asciiTheme="minorHAnsi" w:hAnsiTheme="minorHAnsi" w:cstheme="minorHAnsi"/>
          <w:b/>
          <w:color w:val="FF0000"/>
          <w:sz w:val="32"/>
          <w:szCs w:val="28"/>
        </w:rPr>
      </w:pPr>
      <w:r w:rsidRPr="00873DE2">
        <w:rPr>
          <w:rFonts w:asciiTheme="minorHAnsi" w:hAnsiTheme="minorHAnsi" w:cstheme="minorHAnsi"/>
          <w:b/>
          <w:color w:val="FF0000"/>
          <w:sz w:val="32"/>
          <w:szCs w:val="28"/>
        </w:rPr>
        <w:lastRenderedPageBreak/>
        <w:t>Contact Details of Suppliers (continued)</w:t>
      </w:r>
    </w:p>
    <w:p w14:paraId="1B82B3EF" w14:textId="77777777" w:rsidR="00E32457" w:rsidRPr="00221833" w:rsidRDefault="00E32457" w:rsidP="00BC3AFB">
      <w:pPr>
        <w:spacing w:after="0" w:line="240" w:lineRule="auto"/>
        <w:rPr>
          <w:rFonts w:asciiTheme="minorHAnsi" w:hAnsiTheme="minorHAnsi" w:cstheme="minorHAnsi"/>
        </w:rPr>
      </w:pPr>
    </w:p>
    <w:tbl>
      <w:tblPr>
        <w:tblW w:w="9629" w:type="dxa"/>
        <w:tblLayout w:type="fixed"/>
        <w:tblLook w:val="04A0" w:firstRow="1" w:lastRow="0" w:firstColumn="1" w:lastColumn="0" w:noHBand="0" w:noVBand="1"/>
      </w:tblPr>
      <w:tblGrid>
        <w:gridCol w:w="983"/>
        <w:gridCol w:w="142"/>
        <w:gridCol w:w="141"/>
        <w:gridCol w:w="3260"/>
        <w:gridCol w:w="1134"/>
        <w:gridCol w:w="142"/>
        <w:gridCol w:w="3827"/>
      </w:tblGrid>
      <w:tr w:rsidR="00D74684" w:rsidRPr="00221833" w14:paraId="6AA9FD18"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70C0"/>
            <w:vAlign w:val="center"/>
            <w:hideMark/>
          </w:tcPr>
          <w:p w14:paraId="003DA6E1" w14:textId="77777777" w:rsidR="00D74684" w:rsidRPr="00221833" w:rsidRDefault="00E32457"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Concertus Design &amp; Property Consultancy Ltd (LOT 1, 2, 4  &amp; 5)</w:t>
            </w:r>
          </w:p>
        </w:tc>
        <w:tc>
          <w:tcPr>
            <w:tcW w:w="5103" w:type="dxa"/>
            <w:gridSpan w:val="3"/>
            <w:tcBorders>
              <w:top w:val="single" w:sz="8" w:space="0" w:color="auto"/>
              <w:left w:val="nil"/>
              <w:bottom w:val="nil"/>
              <w:right w:val="single" w:sz="8" w:space="0" w:color="000000"/>
            </w:tcBorders>
            <w:shd w:val="clear" w:color="000000" w:fill="0070C0"/>
            <w:vAlign w:val="center"/>
            <w:hideMark/>
          </w:tcPr>
          <w:p w14:paraId="5837AB0D" w14:textId="77777777" w:rsidR="00D74684" w:rsidRPr="00221833" w:rsidRDefault="00E32457"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Curl La Tourelle  + Head Limited (LOT 1)</w:t>
            </w:r>
          </w:p>
        </w:tc>
      </w:tr>
      <w:tr w:rsidR="008645E9" w:rsidRPr="00221833" w14:paraId="37A37846" w14:textId="77777777" w:rsidTr="00BE2CB3">
        <w:trPr>
          <w:trHeight w:val="360"/>
        </w:trPr>
        <w:tc>
          <w:tcPr>
            <w:tcW w:w="1266" w:type="dxa"/>
            <w:gridSpan w:val="3"/>
            <w:tcBorders>
              <w:top w:val="single" w:sz="8" w:space="0" w:color="auto"/>
              <w:left w:val="single" w:sz="8" w:space="0" w:color="auto"/>
              <w:bottom w:val="nil"/>
              <w:right w:val="nil"/>
            </w:tcBorders>
            <w:shd w:val="clear" w:color="auto" w:fill="auto"/>
            <w:vAlign w:val="center"/>
            <w:hideMark/>
          </w:tcPr>
          <w:p w14:paraId="165F751C"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260" w:type="dxa"/>
            <w:tcBorders>
              <w:top w:val="single" w:sz="8" w:space="0" w:color="auto"/>
              <w:left w:val="nil"/>
              <w:bottom w:val="nil"/>
              <w:right w:val="nil"/>
            </w:tcBorders>
            <w:shd w:val="clear" w:color="auto" w:fill="auto"/>
            <w:vAlign w:val="center"/>
            <w:hideMark/>
          </w:tcPr>
          <w:p w14:paraId="671C8285"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Andy Bates</w:t>
            </w:r>
          </w:p>
        </w:tc>
        <w:tc>
          <w:tcPr>
            <w:tcW w:w="1276" w:type="dxa"/>
            <w:gridSpan w:val="2"/>
            <w:tcBorders>
              <w:top w:val="single" w:sz="8" w:space="0" w:color="auto"/>
              <w:left w:val="single" w:sz="8" w:space="0" w:color="auto"/>
              <w:bottom w:val="nil"/>
              <w:right w:val="nil"/>
            </w:tcBorders>
            <w:shd w:val="clear" w:color="auto" w:fill="auto"/>
            <w:vAlign w:val="center"/>
            <w:hideMark/>
          </w:tcPr>
          <w:p w14:paraId="4BC80FDE"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single" w:sz="8" w:space="0" w:color="auto"/>
              <w:left w:val="nil"/>
              <w:bottom w:val="nil"/>
              <w:right w:val="single" w:sz="8" w:space="0" w:color="auto"/>
            </w:tcBorders>
            <w:shd w:val="clear" w:color="auto" w:fill="auto"/>
            <w:vAlign w:val="center"/>
            <w:hideMark/>
          </w:tcPr>
          <w:p w14:paraId="55159289"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Wayne Head, Frehiwot Gebremichael</w:t>
            </w:r>
          </w:p>
        </w:tc>
      </w:tr>
      <w:tr w:rsidR="008645E9" w:rsidRPr="00221833" w14:paraId="6E374F9D" w14:textId="77777777" w:rsidTr="00BE2CB3">
        <w:trPr>
          <w:trHeight w:val="360"/>
        </w:trPr>
        <w:tc>
          <w:tcPr>
            <w:tcW w:w="1266" w:type="dxa"/>
            <w:gridSpan w:val="3"/>
            <w:tcBorders>
              <w:top w:val="nil"/>
              <w:left w:val="single" w:sz="8" w:space="0" w:color="auto"/>
              <w:bottom w:val="nil"/>
              <w:right w:val="nil"/>
            </w:tcBorders>
            <w:shd w:val="clear" w:color="auto" w:fill="auto"/>
            <w:vAlign w:val="center"/>
            <w:hideMark/>
          </w:tcPr>
          <w:p w14:paraId="1549DB7E"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260" w:type="dxa"/>
            <w:tcBorders>
              <w:top w:val="nil"/>
              <w:left w:val="nil"/>
              <w:bottom w:val="nil"/>
              <w:right w:val="nil"/>
            </w:tcBorders>
            <w:shd w:val="clear" w:color="auto" w:fill="auto"/>
            <w:vAlign w:val="center"/>
            <w:hideMark/>
          </w:tcPr>
          <w:p w14:paraId="4D761DE1"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01473 316600</w:t>
            </w:r>
          </w:p>
        </w:tc>
        <w:tc>
          <w:tcPr>
            <w:tcW w:w="1276" w:type="dxa"/>
            <w:gridSpan w:val="2"/>
            <w:tcBorders>
              <w:top w:val="nil"/>
              <w:left w:val="single" w:sz="8" w:space="0" w:color="auto"/>
              <w:bottom w:val="nil"/>
              <w:right w:val="nil"/>
            </w:tcBorders>
            <w:shd w:val="clear" w:color="auto" w:fill="auto"/>
            <w:vAlign w:val="center"/>
            <w:hideMark/>
          </w:tcPr>
          <w:p w14:paraId="476527EA"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0EB91A6C"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0207 2670055</w:t>
            </w:r>
          </w:p>
        </w:tc>
      </w:tr>
      <w:tr w:rsidR="008645E9" w:rsidRPr="00221833" w14:paraId="1DEDE444" w14:textId="77777777" w:rsidTr="00BE2CB3">
        <w:trPr>
          <w:trHeight w:val="360"/>
        </w:trPr>
        <w:tc>
          <w:tcPr>
            <w:tcW w:w="1266" w:type="dxa"/>
            <w:gridSpan w:val="3"/>
            <w:tcBorders>
              <w:top w:val="nil"/>
              <w:left w:val="single" w:sz="8" w:space="0" w:color="auto"/>
              <w:bottom w:val="nil"/>
              <w:right w:val="nil"/>
            </w:tcBorders>
            <w:shd w:val="clear" w:color="auto" w:fill="auto"/>
            <w:vAlign w:val="center"/>
            <w:hideMark/>
          </w:tcPr>
          <w:p w14:paraId="5AF62495"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260" w:type="dxa"/>
            <w:tcBorders>
              <w:top w:val="nil"/>
              <w:left w:val="nil"/>
              <w:bottom w:val="nil"/>
              <w:right w:val="nil"/>
            </w:tcBorders>
            <w:shd w:val="clear" w:color="auto" w:fill="auto"/>
            <w:vAlign w:val="center"/>
            <w:hideMark/>
          </w:tcPr>
          <w:p w14:paraId="2FE64D5C" w14:textId="77777777" w:rsidR="008645E9" w:rsidRPr="00221833" w:rsidRDefault="008645E9" w:rsidP="008645E9">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bids@concertus.co.uk</w:t>
            </w:r>
          </w:p>
        </w:tc>
        <w:tc>
          <w:tcPr>
            <w:tcW w:w="1276" w:type="dxa"/>
            <w:gridSpan w:val="2"/>
            <w:tcBorders>
              <w:top w:val="nil"/>
              <w:left w:val="single" w:sz="8" w:space="0" w:color="auto"/>
              <w:bottom w:val="nil"/>
              <w:right w:val="nil"/>
            </w:tcBorders>
            <w:shd w:val="clear" w:color="auto" w:fill="auto"/>
            <w:vAlign w:val="center"/>
            <w:hideMark/>
          </w:tcPr>
          <w:p w14:paraId="3132851C"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7A294FF8" w14:textId="77777777" w:rsidR="008645E9" w:rsidRPr="00221833" w:rsidRDefault="001B523F" w:rsidP="008645E9">
            <w:pPr>
              <w:spacing w:after="0" w:line="240" w:lineRule="auto"/>
              <w:rPr>
                <w:rFonts w:asciiTheme="minorHAnsi" w:eastAsia="Times New Roman" w:hAnsiTheme="minorHAnsi" w:cstheme="minorHAnsi"/>
                <w:color w:val="0563C1"/>
                <w:u w:val="single"/>
                <w:lang w:eastAsia="en-GB"/>
              </w:rPr>
            </w:pPr>
            <w:hyperlink r:id="rId24" w:history="1">
              <w:r w:rsidR="008645E9" w:rsidRPr="00221833">
                <w:rPr>
                  <w:rStyle w:val="Hyperlink"/>
                  <w:rFonts w:asciiTheme="minorHAnsi" w:eastAsia="Times New Roman" w:hAnsiTheme="minorHAnsi" w:cstheme="minorHAnsi"/>
                  <w:lang w:eastAsia="en-GB"/>
                </w:rPr>
                <w:t>wayne.head@clth.co.uk</w:t>
              </w:r>
            </w:hyperlink>
            <w:r w:rsidR="008645E9" w:rsidRPr="00221833">
              <w:rPr>
                <w:rFonts w:asciiTheme="minorHAnsi" w:eastAsia="Times New Roman" w:hAnsiTheme="minorHAnsi" w:cstheme="minorHAnsi"/>
                <w:color w:val="0563C1"/>
                <w:u w:val="single"/>
                <w:lang w:eastAsia="en-GB"/>
              </w:rPr>
              <w:t xml:space="preserve">; </w:t>
            </w:r>
            <w:hyperlink r:id="rId25" w:history="1">
              <w:r w:rsidR="008645E9" w:rsidRPr="00221833">
                <w:rPr>
                  <w:rStyle w:val="Hyperlink"/>
                  <w:rFonts w:asciiTheme="minorHAnsi" w:eastAsia="Times New Roman" w:hAnsiTheme="minorHAnsi" w:cstheme="minorHAnsi"/>
                  <w:lang w:eastAsia="en-GB"/>
                </w:rPr>
                <w:t>frehiwot@clth.co.uk</w:t>
              </w:r>
            </w:hyperlink>
          </w:p>
        </w:tc>
      </w:tr>
      <w:tr w:rsidR="008645E9" w:rsidRPr="00221833" w14:paraId="43E3F2AA" w14:textId="77777777" w:rsidTr="00BE2CB3">
        <w:trPr>
          <w:trHeight w:val="360"/>
        </w:trPr>
        <w:tc>
          <w:tcPr>
            <w:tcW w:w="1266" w:type="dxa"/>
            <w:gridSpan w:val="3"/>
            <w:tcBorders>
              <w:top w:val="nil"/>
              <w:left w:val="single" w:sz="8" w:space="0" w:color="auto"/>
              <w:bottom w:val="single" w:sz="8" w:space="0" w:color="auto"/>
              <w:right w:val="nil"/>
            </w:tcBorders>
            <w:shd w:val="clear" w:color="auto" w:fill="auto"/>
            <w:vAlign w:val="center"/>
            <w:hideMark/>
          </w:tcPr>
          <w:p w14:paraId="4A5AD241"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260" w:type="dxa"/>
            <w:tcBorders>
              <w:top w:val="nil"/>
              <w:left w:val="nil"/>
              <w:bottom w:val="single" w:sz="8" w:space="0" w:color="auto"/>
              <w:right w:val="nil"/>
            </w:tcBorders>
            <w:shd w:val="clear" w:color="auto" w:fill="auto"/>
            <w:vAlign w:val="center"/>
            <w:hideMark/>
          </w:tcPr>
          <w:p w14:paraId="1940E161" w14:textId="77777777" w:rsidR="008645E9" w:rsidRPr="00221833" w:rsidRDefault="008645E9" w:rsidP="008645E9">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https://www.concertus.co.uk/</w:t>
            </w:r>
          </w:p>
        </w:tc>
        <w:tc>
          <w:tcPr>
            <w:tcW w:w="1276" w:type="dxa"/>
            <w:gridSpan w:val="2"/>
            <w:tcBorders>
              <w:top w:val="nil"/>
              <w:left w:val="single" w:sz="8" w:space="0" w:color="auto"/>
              <w:bottom w:val="single" w:sz="8" w:space="0" w:color="auto"/>
              <w:right w:val="nil"/>
            </w:tcBorders>
            <w:shd w:val="clear" w:color="auto" w:fill="auto"/>
            <w:vAlign w:val="center"/>
            <w:hideMark/>
          </w:tcPr>
          <w:p w14:paraId="691310F1" w14:textId="77777777" w:rsidR="008645E9" w:rsidRPr="00221833" w:rsidRDefault="008645E9" w:rsidP="008645E9">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827" w:type="dxa"/>
            <w:tcBorders>
              <w:top w:val="nil"/>
              <w:left w:val="nil"/>
              <w:bottom w:val="single" w:sz="8" w:space="0" w:color="auto"/>
              <w:right w:val="single" w:sz="8" w:space="0" w:color="auto"/>
            </w:tcBorders>
            <w:shd w:val="clear" w:color="auto" w:fill="auto"/>
            <w:vAlign w:val="center"/>
            <w:hideMark/>
          </w:tcPr>
          <w:p w14:paraId="1B7DCB10" w14:textId="77777777" w:rsidR="008645E9" w:rsidRPr="00221833" w:rsidRDefault="008645E9" w:rsidP="008645E9">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https://www.clth.co.uk/</w:t>
            </w:r>
          </w:p>
        </w:tc>
      </w:tr>
      <w:tr w:rsidR="00D74684" w:rsidRPr="00221833" w14:paraId="70868C6B"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70C0"/>
            <w:vAlign w:val="center"/>
            <w:hideMark/>
          </w:tcPr>
          <w:p w14:paraId="1AE13309" w14:textId="77777777" w:rsidR="00D74684" w:rsidRPr="00221833" w:rsidRDefault="00056DA6" w:rsidP="00BC78DF">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 xml:space="preserve">DHA Planning </w:t>
            </w:r>
            <w:r w:rsidR="004F2F1E" w:rsidRPr="00221833">
              <w:rPr>
                <w:rFonts w:asciiTheme="minorHAnsi" w:eastAsia="Times New Roman" w:hAnsiTheme="minorHAnsi" w:cstheme="minorHAnsi"/>
                <w:color w:val="FFFFFF"/>
                <w:lang w:eastAsia="en-GB"/>
              </w:rPr>
              <w:t>(</w:t>
            </w:r>
            <w:r w:rsidRPr="00221833">
              <w:rPr>
                <w:rFonts w:asciiTheme="minorHAnsi" w:eastAsia="Times New Roman" w:hAnsiTheme="minorHAnsi" w:cstheme="minorHAnsi"/>
                <w:color w:val="FFFFFF"/>
                <w:lang w:eastAsia="en-GB"/>
              </w:rPr>
              <w:t>LOT 9)</w:t>
            </w:r>
          </w:p>
        </w:tc>
        <w:tc>
          <w:tcPr>
            <w:tcW w:w="5103" w:type="dxa"/>
            <w:gridSpan w:val="3"/>
            <w:tcBorders>
              <w:top w:val="single" w:sz="8" w:space="0" w:color="auto"/>
              <w:left w:val="nil"/>
              <w:bottom w:val="single" w:sz="8" w:space="0" w:color="auto"/>
              <w:right w:val="single" w:sz="8" w:space="0" w:color="000000"/>
            </w:tcBorders>
            <w:shd w:val="clear" w:color="000000" w:fill="0070C0"/>
            <w:vAlign w:val="center"/>
            <w:hideMark/>
          </w:tcPr>
          <w:p w14:paraId="4C6F9A7D" w14:textId="77777777" w:rsidR="00D74684" w:rsidRPr="00221833" w:rsidRDefault="00056DA6" w:rsidP="00D74684">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FFT (LOT 8)</w:t>
            </w:r>
          </w:p>
        </w:tc>
      </w:tr>
      <w:tr w:rsidR="00D74684" w:rsidRPr="00221833" w14:paraId="77DCEE0A" w14:textId="77777777" w:rsidTr="00BE2CB3">
        <w:trPr>
          <w:trHeight w:val="360"/>
        </w:trPr>
        <w:tc>
          <w:tcPr>
            <w:tcW w:w="1266" w:type="dxa"/>
            <w:gridSpan w:val="3"/>
            <w:tcBorders>
              <w:top w:val="single" w:sz="8" w:space="0" w:color="auto"/>
              <w:left w:val="single" w:sz="8" w:space="0" w:color="auto"/>
              <w:bottom w:val="nil"/>
              <w:right w:val="nil"/>
            </w:tcBorders>
            <w:shd w:val="clear" w:color="auto" w:fill="auto"/>
            <w:vAlign w:val="center"/>
            <w:hideMark/>
          </w:tcPr>
          <w:p w14:paraId="74C5CAFF"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260" w:type="dxa"/>
            <w:tcBorders>
              <w:top w:val="single" w:sz="8" w:space="0" w:color="auto"/>
              <w:left w:val="nil"/>
              <w:bottom w:val="nil"/>
              <w:right w:val="single" w:sz="8" w:space="0" w:color="auto"/>
            </w:tcBorders>
            <w:shd w:val="clear" w:color="auto" w:fill="auto"/>
            <w:vAlign w:val="center"/>
            <w:hideMark/>
          </w:tcPr>
          <w:p w14:paraId="630988A7" w14:textId="77777777" w:rsidR="00D74684" w:rsidRPr="00221833" w:rsidRDefault="00BD3A02"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Elizabeth Bryant</w:t>
            </w:r>
          </w:p>
        </w:tc>
        <w:tc>
          <w:tcPr>
            <w:tcW w:w="1276" w:type="dxa"/>
            <w:gridSpan w:val="2"/>
            <w:tcBorders>
              <w:top w:val="nil"/>
              <w:left w:val="nil"/>
              <w:bottom w:val="nil"/>
              <w:right w:val="nil"/>
            </w:tcBorders>
            <w:shd w:val="clear" w:color="auto" w:fill="auto"/>
            <w:vAlign w:val="center"/>
            <w:hideMark/>
          </w:tcPr>
          <w:p w14:paraId="7FCC5DC8"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827" w:type="dxa"/>
            <w:tcBorders>
              <w:top w:val="nil"/>
              <w:left w:val="nil"/>
              <w:bottom w:val="nil"/>
              <w:right w:val="single" w:sz="8" w:space="0" w:color="auto"/>
            </w:tcBorders>
            <w:shd w:val="clear" w:color="auto" w:fill="auto"/>
            <w:vAlign w:val="center"/>
            <w:hideMark/>
          </w:tcPr>
          <w:p w14:paraId="5E36D02B" w14:textId="77777777" w:rsidR="00D74684" w:rsidRPr="00221833" w:rsidRDefault="00675D0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Hannah Dipchan</w:t>
            </w:r>
          </w:p>
        </w:tc>
      </w:tr>
      <w:tr w:rsidR="00D74684" w:rsidRPr="00221833" w14:paraId="3E21A457" w14:textId="77777777" w:rsidTr="00BE2CB3">
        <w:trPr>
          <w:trHeight w:val="360"/>
        </w:trPr>
        <w:tc>
          <w:tcPr>
            <w:tcW w:w="1266" w:type="dxa"/>
            <w:gridSpan w:val="3"/>
            <w:tcBorders>
              <w:top w:val="nil"/>
              <w:left w:val="single" w:sz="8" w:space="0" w:color="auto"/>
              <w:bottom w:val="nil"/>
              <w:right w:val="nil"/>
            </w:tcBorders>
            <w:shd w:val="clear" w:color="auto" w:fill="auto"/>
            <w:vAlign w:val="center"/>
            <w:hideMark/>
          </w:tcPr>
          <w:p w14:paraId="71A4EF77"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260" w:type="dxa"/>
            <w:tcBorders>
              <w:top w:val="nil"/>
              <w:left w:val="nil"/>
              <w:bottom w:val="nil"/>
              <w:right w:val="single" w:sz="8" w:space="0" w:color="auto"/>
            </w:tcBorders>
            <w:shd w:val="clear" w:color="auto" w:fill="auto"/>
            <w:vAlign w:val="center"/>
            <w:hideMark/>
          </w:tcPr>
          <w:p w14:paraId="5F838F8E" w14:textId="77777777" w:rsidR="00D74684" w:rsidRPr="00221833" w:rsidRDefault="00056DA6"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01622 776226</w:t>
            </w:r>
          </w:p>
        </w:tc>
        <w:tc>
          <w:tcPr>
            <w:tcW w:w="1276" w:type="dxa"/>
            <w:gridSpan w:val="2"/>
            <w:tcBorders>
              <w:top w:val="nil"/>
              <w:left w:val="nil"/>
              <w:bottom w:val="nil"/>
              <w:right w:val="nil"/>
            </w:tcBorders>
            <w:shd w:val="clear" w:color="auto" w:fill="auto"/>
            <w:vAlign w:val="center"/>
            <w:hideMark/>
          </w:tcPr>
          <w:p w14:paraId="55272702"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827" w:type="dxa"/>
            <w:tcBorders>
              <w:top w:val="nil"/>
              <w:left w:val="nil"/>
              <w:bottom w:val="nil"/>
              <w:right w:val="single" w:sz="8" w:space="0" w:color="auto"/>
            </w:tcBorders>
            <w:shd w:val="clear" w:color="auto" w:fill="auto"/>
            <w:vAlign w:val="center"/>
            <w:hideMark/>
          </w:tcPr>
          <w:p w14:paraId="5A104B32" w14:textId="77777777" w:rsidR="00D74684" w:rsidRPr="00221833" w:rsidRDefault="004F2F1E"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w:t>
            </w:r>
            <w:r w:rsidR="00056DA6" w:rsidRPr="00221833">
              <w:rPr>
                <w:rFonts w:asciiTheme="minorHAnsi" w:eastAsia="Times New Roman" w:hAnsiTheme="minorHAnsi" w:cstheme="minorHAnsi"/>
                <w:color w:val="000000"/>
                <w:lang w:eastAsia="en-GB"/>
              </w:rPr>
              <w:t>1689 885080</w:t>
            </w:r>
          </w:p>
        </w:tc>
      </w:tr>
      <w:tr w:rsidR="00D74684" w:rsidRPr="00221833" w14:paraId="48220247" w14:textId="77777777" w:rsidTr="00BE2CB3">
        <w:trPr>
          <w:trHeight w:val="360"/>
        </w:trPr>
        <w:tc>
          <w:tcPr>
            <w:tcW w:w="1266" w:type="dxa"/>
            <w:gridSpan w:val="3"/>
            <w:tcBorders>
              <w:top w:val="nil"/>
              <w:left w:val="single" w:sz="8" w:space="0" w:color="auto"/>
              <w:bottom w:val="nil"/>
              <w:right w:val="nil"/>
            </w:tcBorders>
            <w:shd w:val="clear" w:color="auto" w:fill="auto"/>
            <w:vAlign w:val="center"/>
            <w:hideMark/>
          </w:tcPr>
          <w:p w14:paraId="2BAA7C04"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260" w:type="dxa"/>
            <w:tcBorders>
              <w:top w:val="nil"/>
              <w:left w:val="nil"/>
              <w:bottom w:val="nil"/>
              <w:right w:val="single" w:sz="8" w:space="0" w:color="auto"/>
            </w:tcBorders>
            <w:shd w:val="clear" w:color="auto" w:fill="auto"/>
            <w:vAlign w:val="center"/>
            <w:hideMark/>
          </w:tcPr>
          <w:p w14:paraId="46647A32" w14:textId="77777777" w:rsidR="00D74684" w:rsidRPr="00221833" w:rsidRDefault="001B523F" w:rsidP="000D3E23">
            <w:pPr>
              <w:spacing w:after="0" w:line="240" w:lineRule="auto"/>
              <w:rPr>
                <w:rFonts w:asciiTheme="minorHAnsi" w:eastAsia="Times New Roman" w:hAnsiTheme="minorHAnsi" w:cstheme="minorHAnsi"/>
                <w:color w:val="0563C1"/>
                <w:u w:val="single"/>
                <w:lang w:eastAsia="en-GB"/>
              </w:rPr>
            </w:pPr>
            <w:hyperlink r:id="rId26" w:history="1">
              <w:r w:rsidR="00BD3A02" w:rsidRPr="00221833">
                <w:rPr>
                  <w:rStyle w:val="Hyperlink"/>
                  <w:rFonts w:asciiTheme="minorHAnsi" w:eastAsia="Times New Roman" w:hAnsiTheme="minorHAnsi" w:cstheme="minorHAnsi"/>
                  <w:color w:val="0070C0"/>
                  <w:lang w:eastAsia="en-GB"/>
                </w:rPr>
                <w:t>info@dhaplanning.co.uk</w:t>
              </w:r>
            </w:hyperlink>
            <w:r w:rsidR="00BD3A02" w:rsidRPr="00221833">
              <w:rPr>
                <w:rFonts w:asciiTheme="minorHAnsi" w:eastAsia="Times New Roman" w:hAnsiTheme="minorHAnsi" w:cstheme="minorHAnsi"/>
                <w:color w:val="0070C0"/>
                <w:u w:val="single"/>
                <w:lang w:eastAsia="en-GB"/>
              </w:rPr>
              <w:t xml:space="preserve">; </w:t>
            </w:r>
            <w:r w:rsidR="00BD3A02" w:rsidRPr="00221833">
              <w:rPr>
                <w:rFonts w:asciiTheme="minorHAnsi" w:eastAsia="Times New Roman" w:hAnsiTheme="minorHAnsi" w:cstheme="minorHAnsi"/>
                <w:color w:val="0563C1"/>
                <w:u w:val="single"/>
                <w:lang w:eastAsia="en-GB"/>
              </w:rPr>
              <w:t>Elizabeth.bryant@dhaplanning.co.uk</w:t>
            </w:r>
          </w:p>
        </w:tc>
        <w:tc>
          <w:tcPr>
            <w:tcW w:w="1276" w:type="dxa"/>
            <w:gridSpan w:val="2"/>
            <w:tcBorders>
              <w:top w:val="nil"/>
              <w:left w:val="nil"/>
              <w:bottom w:val="nil"/>
              <w:right w:val="nil"/>
            </w:tcBorders>
            <w:shd w:val="clear" w:color="auto" w:fill="auto"/>
            <w:vAlign w:val="center"/>
            <w:hideMark/>
          </w:tcPr>
          <w:p w14:paraId="17B0BAB7"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827" w:type="dxa"/>
            <w:tcBorders>
              <w:top w:val="nil"/>
              <w:left w:val="nil"/>
              <w:bottom w:val="nil"/>
              <w:right w:val="single" w:sz="8" w:space="0" w:color="auto"/>
            </w:tcBorders>
            <w:shd w:val="clear" w:color="auto" w:fill="auto"/>
            <w:vAlign w:val="center"/>
            <w:hideMark/>
          </w:tcPr>
          <w:p w14:paraId="71F7BD31" w14:textId="77777777" w:rsidR="00D74684" w:rsidRPr="00221833" w:rsidRDefault="001B523F" w:rsidP="00E83089">
            <w:pPr>
              <w:spacing w:after="0" w:line="240" w:lineRule="auto"/>
              <w:rPr>
                <w:rFonts w:asciiTheme="minorHAnsi" w:eastAsia="Times New Roman" w:hAnsiTheme="minorHAnsi" w:cstheme="minorHAnsi"/>
                <w:color w:val="0563C1"/>
                <w:u w:val="single"/>
                <w:lang w:eastAsia="en-GB"/>
              </w:rPr>
            </w:pPr>
            <w:hyperlink r:id="rId27" w:history="1">
              <w:r w:rsidR="00675D04" w:rsidRPr="00221833">
                <w:rPr>
                  <w:rStyle w:val="Hyperlink"/>
                  <w:rFonts w:asciiTheme="minorHAnsi" w:hAnsiTheme="minorHAnsi" w:cstheme="minorHAnsi"/>
                  <w:color w:val="0070C0"/>
                </w:rPr>
                <w:t>hannahdipchan@effefftee.co.uk</w:t>
              </w:r>
            </w:hyperlink>
            <w:r w:rsidR="00675D04" w:rsidRPr="00221833">
              <w:rPr>
                <w:rFonts w:asciiTheme="minorHAnsi" w:hAnsiTheme="minorHAnsi" w:cstheme="minorHAnsi"/>
                <w:color w:val="0070C0"/>
              </w:rPr>
              <w:t xml:space="preserve"> </w:t>
            </w:r>
          </w:p>
        </w:tc>
      </w:tr>
      <w:tr w:rsidR="00D74684" w:rsidRPr="00221833" w14:paraId="5C0C1057" w14:textId="77777777" w:rsidTr="00BE2CB3">
        <w:trPr>
          <w:trHeight w:val="360"/>
        </w:trPr>
        <w:tc>
          <w:tcPr>
            <w:tcW w:w="1266" w:type="dxa"/>
            <w:gridSpan w:val="3"/>
            <w:tcBorders>
              <w:top w:val="nil"/>
              <w:left w:val="single" w:sz="8" w:space="0" w:color="auto"/>
              <w:bottom w:val="single" w:sz="8" w:space="0" w:color="auto"/>
              <w:right w:val="nil"/>
            </w:tcBorders>
            <w:shd w:val="clear" w:color="auto" w:fill="auto"/>
            <w:vAlign w:val="center"/>
            <w:hideMark/>
          </w:tcPr>
          <w:p w14:paraId="5BBE32D6"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260" w:type="dxa"/>
            <w:tcBorders>
              <w:top w:val="nil"/>
              <w:left w:val="nil"/>
              <w:bottom w:val="single" w:sz="8" w:space="0" w:color="auto"/>
              <w:right w:val="single" w:sz="8" w:space="0" w:color="auto"/>
            </w:tcBorders>
            <w:shd w:val="clear" w:color="auto" w:fill="auto"/>
            <w:vAlign w:val="center"/>
            <w:hideMark/>
          </w:tcPr>
          <w:p w14:paraId="2AB11BCD" w14:textId="77777777" w:rsidR="00D74684" w:rsidRPr="00221833" w:rsidRDefault="00056DA6" w:rsidP="00D74684">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https://www.dhaplanning.co.uk/home</w:t>
            </w:r>
          </w:p>
        </w:tc>
        <w:tc>
          <w:tcPr>
            <w:tcW w:w="1276" w:type="dxa"/>
            <w:gridSpan w:val="2"/>
            <w:tcBorders>
              <w:top w:val="nil"/>
              <w:left w:val="nil"/>
              <w:bottom w:val="single" w:sz="8" w:space="0" w:color="auto"/>
              <w:right w:val="nil"/>
            </w:tcBorders>
            <w:shd w:val="clear" w:color="auto" w:fill="auto"/>
            <w:vAlign w:val="center"/>
            <w:hideMark/>
          </w:tcPr>
          <w:p w14:paraId="67845C11" w14:textId="77777777" w:rsidR="00D74684" w:rsidRPr="00221833" w:rsidRDefault="00D74684" w:rsidP="00D74684">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827" w:type="dxa"/>
            <w:tcBorders>
              <w:top w:val="nil"/>
              <w:left w:val="nil"/>
              <w:bottom w:val="single" w:sz="8" w:space="0" w:color="auto"/>
              <w:right w:val="single" w:sz="8" w:space="0" w:color="auto"/>
            </w:tcBorders>
            <w:shd w:val="clear" w:color="auto" w:fill="auto"/>
            <w:vAlign w:val="center"/>
            <w:hideMark/>
          </w:tcPr>
          <w:p w14:paraId="5BCCD4C9" w14:textId="77777777" w:rsidR="00D74684" w:rsidRPr="00221833" w:rsidRDefault="00056DA6" w:rsidP="00D74684">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https://www.effefftee.co.uk/</w:t>
            </w:r>
          </w:p>
        </w:tc>
      </w:tr>
      <w:tr w:rsidR="00E32457" w:rsidRPr="00221833" w14:paraId="12CA809F" w14:textId="77777777" w:rsidTr="00BE2CB3">
        <w:trPr>
          <w:trHeight w:val="360"/>
        </w:trPr>
        <w:tc>
          <w:tcPr>
            <w:tcW w:w="4526" w:type="dxa"/>
            <w:gridSpan w:val="4"/>
            <w:tcBorders>
              <w:top w:val="single" w:sz="8" w:space="0" w:color="auto"/>
              <w:left w:val="single" w:sz="8" w:space="0" w:color="auto"/>
              <w:bottom w:val="single" w:sz="8" w:space="0" w:color="auto"/>
              <w:right w:val="single" w:sz="8" w:space="0" w:color="000000"/>
            </w:tcBorders>
            <w:shd w:val="clear" w:color="000000" w:fill="006FC0"/>
            <w:vAlign w:val="center"/>
            <w:hideMark/>
          </w:tcPr>
          <w:p w14:paraId="55DBB3F8" w14:textId="77777777" w:rsidR="00E32457" w:rsidRPr="00221833" w:rsidRDefault="00056DA6" w:rsidP="00E32457">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Frankham Consultancy (LOT 4 &amp; 7)</w:t>
            </w:r>
          </w:p>
        </w:tc>
        <w:tc>
          <w:tcPr>
            <w:tcW w:w="5103" w:type="dxa"/>
            <w:gridSpan w:val="3"/>
            <w:tcBorders>
              <w:top w:val="single" w:sz="8" w:space="0" w:color="auto"/>
              <w:left w:val="nil"/>
              <w:bottom w:val="single" w:sz="8" w:space="0" w:color="auto"/>
              <w:right w:val="single" w:sz="8" w:space="0" w:color="000000"/>
            </w:tcBorders>
            <w:shd w:val="clear" w:color="000000" w:fill="006FC0"/>
            <w:vAlign w:val="center"/>
            <w:hideMark/>
          </w:tcPr>
          <w:p w14:paraId="68940D2E" w14:textId="77777777" w:rsidR="00E32457" w:rsidRPr="00221833" w:rsidRDefault="00056DA6"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Ingleton Wood LLP (LOT 1,</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2,</w:t>
            </w:r>
            <w:r w:rsidR="00BC3AFB" w:rsidRPr="00221833">
              <w:rPr>
                <w:rFonts w:asciiTheme="minorHAnsi" w:eastAsia="Times New Roman" w:hAnsiTheme="minorHAnsi" w:cstheme="minorHAnsi"/>
                <w:color w:val="FFFFFF"/>
                <w:lang w:eastAsia="en-GB"/>
              </w:rPr>
              <w:t xml:space="preserve"> 4 &amp; </w:t>
            </w:r>
            <w:r w:rsidRPr="00221833">
              <w:rPr>
                <w:rFonts w:asciiTheme="minorHAnsi" w:eastAsia="Times New Roman" w:hAnsiTheme="minorHAnsi" w:cstheme="minorHAnsi"/>
                <w:color w:val="FFFFFF"/>
                <w:lang w:eastAsia="en-GB"/>
              </w:rPr>
              <w:t>8)</w:t>
            </w:r>
          </w:p>
        </w:tc>
      </w:tr>
      <w:tr w:rsidR="00E32457" w:rsidRPr="00221833" w14:paraId="1650A201" w14:textId="77777777" w:rsidTr="00BE2CB3">
        <w:trPr>
          <w:trHeight w:val="360"/>
        </w:trPr>
        <w:tc>
          <w:tcPr>
            <w:tcW w:w="1125" w:type="dxa"/>
            <w:gridSpan w:val="2"/>
            <w:tcBorders>
              <w:top w:val="nil"/>
              <w:left w:val="single" w:sz="8" w:space="0" w:color="auto"/>
              <w:bottom w:val="nil"/>
              <w:right w:val="nil"/>
            </w:tcBorders>
            <w:shd w:val="clear" w:color="auto" w:fill="auto"/>
            <w:vAlign w:val="center"/>
            <w:hideMark/>
          </w:tcPr>
          <w:p w14:paraId="7DB4FE3E"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401" w:type="dxa"/>
            <w:gridSpan w:val="2"/>
            <w:tcBorders>
              <w:top w:val="nil"/>
              <w:left w:val="nil"/>
              <w:bottom w:val="nil"/>
              <w:right w:val="single" w:sz="8" w:space="0" w:color="auto"/>
            </w:tcBorders>
            <w:shd w:val="clear" w:color="auto" w:fill="auto"/>
            <w:vAlign w:val="center"/>
            <w:hideMark/>
          </w:tcPr>
          <w:p w14:paraId="1A5CF806" w14:textId="4AA8CBDE" w:rsidR="003428B6" w:rsidRPr="00221833" w:rsidRDefault="003428B6"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4: Gordon Lane</w:t>
            </w:r>
          </w:p>
          <w:p w14:paraId="238A905A" w14:textId="2B7AB04E" w:rsidR="00E32457" w:rsidRPr="00221833" w:rsidRDefault="003428B6"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Lot 7: </w:t>
            </w:r>
            <w:r w:rsidR="00056DA6" w:rsidRPr="00221833">
              <w:rPr>
                <w:rFonts w:asciiTheme="minorHAnsi" w:eastAsia="Times New Roman" w:hAnsiTheme="minorHAnsi" w:cstheme="minorHAnsi"/>
                <w:color w:val="000000"/>
                <w:lang w:eastAsia="en-GB"/>
              </w:rPr>
              <w:t xml:space="preserve"> </w:t>
            </w:r>
            <w:r w:rsidRPr="00221833">
              <w:rPr>
                <w:rFonts w:asciiTheme="minorHAnsi" w:eastAsia="Times New Roman" w:hAnsiTheme="minorHAnsi" w:cstheme="minorHAnsi"/>
                <w:color w:val="000000"/>
                <w:lang w:eastAsia="en-GB"/>
              </w:rPr>
              <w:t xml:space="preserve"> Nigel Coote</w:t>
            </w:r>
          </w:p>
        </w:tc>
        <w:tc>
          <w:tcPr>
            <w:tcW w:w="1134" w:type="dxa"/>
            <w:tcBorders>
              <w:top w:val="nil"/>
              <w:left w:val="nil"/>
              <w:bottom w:val="nil"/>
              <w:right w:val="nil"/>
            </w:tcBorders>
            <w:shd w:val="clear" w:color="auto" w:fill="auto"/>
            <w:vAlign w:val="center"/>
            <w:hideMark/>
          </w:tcPr>
          <w:p w14:paraId="15D0A20B"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7FE52F33" w14:textId="70510CBD" w:rsidR="00E32457" w:rsidRPr="00221833" w:rsidRDefault="00FC07AA"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Paul Ruffell</w:t>
            </w:r>
            <w:r w:rsidR="00675D04" w:rsidRPr="00221833">
              <w:rPr>
                <w:rFonts w:asciiTheme="minorHAnsi" w:eastAsia="Times New Roman" w:hAnsiTheme="minorHAnsi" w:cstheme="minorHAnsi"/>
                <w:color w:val="000000"/>
                <w:lang w:eastAsia="en-GB"/>
              </w:rPr>
              <w:t>,</w:t>
            </w:r>
            <w:r w:rsidR="00675D04" w:rsidRPr="00221833">
              <w:rPr>
                <w:rFonts w:asciiTheme="minorHAnsi" w:hAnsiTheme="minorHAnsi" w:cstheme="minorHAnsi"/>
              </w:rPr>
              <w:t xml:space="preserve"> </w:t>
            </w:r>
            <w:r w:rsidR="000B6663" w:rsidRPr="00221833">
              <w:rPr>
                <w:rFonts w:asciiTheme="minorHAnsi" w:eastAsia="Times New Roman" w:hAnsiTheme="minorHAnsi" w:cstheme="minorHAnsi"/>
                <w:color w:val="000000"/>
                <w:lang w:eastAsia="en-GB"/>
              </w:rPr>
              <w:t>Max Chapman</w:t>
            </w:r>
          </w:p>
        </w:tc>
      </w:tr>
      <w:tr w:rsidR="00E32457" w:rsidRPr="00221833" w14:paraId="2BE66DA1" w14:textId="77777777" w:rsidTr="00BE2CB3">
        <w:trPr>
          <w:trHeight w:val="360"/>
        </w:trPr>
        <w:tc>
          <w:tcPr>
            <w:tcW w:w="1125" w:type="dxa"/>
            <w:gridSpan w:val="2"/>
            <w:tcBorders>
              <w:top w:val="nil"/>
              <w:left w:val="single" w:sz="8" w:space="0" w:color="auto"/>
              <w:bottom w:val="nil"/>
              <w:right w:val="nil"/>
            </w:tcBorders>
            <w:shd w:val="clear" w:color="auto" w:fill="auto"/>
            <w:vAlign w:val="center"/>
            <w:hideMark/>
          </w:tcPr>
          <w:p w14:paraId="2E63B830"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401" w:type="dxa"/>
            <w:gridSpan w:val="2"/>
            <w:tcBorders>
              <w:top w:val="nil"/>
              <w:left w:val="nil"/>
              <w:bottom w:val="nil"/>
              <w:right w:val="single" w:sz="8" w:space="0" w:color="auto"/>
            </w:tcBorders>
            <w:shd w:val="clear" w:color="auto" w:fill="auto"/>
            <w:vAlign w:val="center"/>
            <w:hideMark/>
          </w:tcPr>
          <w:p w14:paraId="49970CFD" w14:textId="5625B624" w:rsidR="003428B6" w:rsidRPr="00221833" w:rsidRDefault="00056DA6"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0208</w:t>
            </w:r>
            <w:r w:rsidR="004F2F1E" w:rsidRPr="00221833">
              <w:rPr>
                <w:rFonts w:asciiTheme="minorHAnsi" w:eastAsia="Times New Roman" w:hAnsiTheme="minorHAnsi" w:cstheme="minorHAnsi"/>
                <w:color w:val="000000"/>
                <w:lang w:eastAsia="en-GB"/>
              </w:rPr>
              <w:t xml:space="preserve"> </w:t>
            </w:r>
            <w:r w:rsidRPr="00221833">
              <w:rPr>
                <w:rFonts w:asciiTheme="minorHAnsi" w:eastAsia="Times New Roman" w:hAnsiTheme="minorHAnsi" w:cstheme="minorHAnsi"/>
                <w:color w:val="000000"/>
                <w:lang w:eastAsia="en-GB"/>
              </w:rPr>
              <w:t>3097777</w:t>
            </w:r>
          </w:p>
          <w:p w14:paraId="452F349C" w14:textId="7564607C" w:rsidR="003428B6" w:rsidRPr="00221833" w:rsidRDefault="003428B6"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Lot 4: 07809 658 517 </w:t>
            </w:r>
          </w:p>
          <w:p w14:paraId="429DC947" w14:textId="26D6631E" w:rsidR="00E32457" w:rsidRPr="00221833" w:rsidRDefault="003428B6"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Lot 7: 07776 468002</w:t>
            </w:r>
          </w:p>
        </w:tc>
        <w:tc>
          <w:tcPr>
            <w:tcW w:w="1134" w:type="dxa"/>
            <w:tcBorders>
              <w:top w:val="nil"/>
              <w:left w:val="nil"/>
              <w:bottom w:val="nil"/>
              <w:right w:val="nil"/>
            </w:tcBorders>
            <w:shd w:val="clear" w:color="auto" w:fill="auto"/>
            <w:vAlign w:val="center"/>
            <w:hideMark/>
          </w:tcPr>
          <w:p w14:paraId="3A3F7957" w14:textId="77777777" w:rsidR="00E32457" w:rsidRPr="00221833" w:rsidRDefault="00E32457" w:rsidP="00E32457">
            <w:pPr>
              <w:spacing w:after="0" w:line="240" w:lineRule="auto"/>
              <w:rPr>
                <w:rFonts w:asciiTheme="minorHAnsi" w:eastAsia="Times New Roman" w:hAnsiTheme="minorHAnsi" w:cstheme="minorHAnsi"/>
                <w:lang w:eastAsia="en-GB"/>
              </w:rPr>
            </w:pPr>
            <w:r w:rsidRPr="00221833">
              <w:rPr>
                <w:rFonts w:asciiTheme="minorHAnsi" w:eastAsia="Times New Roman" w:hAnsiTheme="minorHAnsi" w:cstheme="minorHAnsi"/>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301EE290" w14:textId="554D5E43" w:rsidR="00E32457" w:rsidRPr="00221833" w:rsidRDefault="004F2F1E" w:rsidP="004F2F1E">
            <w:pPr>
              <w:spacing w:after="0" w:line="240" w:lineRule="auto"/>
              <w:rPr>
                <w:rFonts w:asciiTheme="minorHAnsi" w:eastAsia="Times New Roman" w:hAnsiTheme="minorHAnsi" w:cstheme="minorHAnsi"/>
                <w:lang w:eastAsia="en-GB"/>
              </w:rPr>
            </w:pPr>
            <w:r w:rsidRPr="00221833">
              <w:rPr>
                <w:rFonts w:asciiTheme="minorHAnsi" w:hAnsiTheme="minorHAnsi" w:cstheme="minorHAnsi"/>
                <w:sz w:val="21"/>
                <w:szCs w:val="21"/>
                <w:shd w:val="clear" w:color="auto" w:fill="FFFFFF"/>
              </w:rPr>
              <w:t>020</w:t>
            </w:r>
            <w:r w:rsidR="00FC07AA" w:rsidRPr="00221833">
              <w:rPr>
                <w:rFonts w:asciiTheme="minorHAnsi" w:hAnsiTheme="minorHAnsi" w:cstheme="minorHAnsi"/>
                <w:sz w:val="21"/>
                <w:szCs w:val="21"/>
                <w:shd w:val="clear" w:color="auto" w:fill="FFFFFF"/>
              </w:rPr>
              <w:t>7</w:t>
            </w:r>
            <w:r w:rsidRPr="00221833">
              <w:rPr>
                <w:rFonts w:asciiTheme="minorHAnsi" w:hAnsiTheme="minorHAnsi" w:cstheme="minorHAnsi"/>
                <w:sz w:val="21"/>
                <w:szCs w:val="21"/>
                <w:shd w:val="clear" w:color="auto" w:fill="FFFFFF"/>
              </w:rPr>
              <w:t xml:space="preserve"> </w:t>
            </w:r>
            <w:r w:rsidR="00FC07AA" w:rsidRPr="00221833">
              <w:rPr>
                <w:rFonts w:asciiTheme="minorHAnsi" w:hAnsiTheme="minorHAnsi" w:cstheme="minorHAnsi"/>
                <w:sz w:val="21"/>
                <w:szCs w:val="21"/>
                <w:shd w:val="clear" w:color="auto" w:fill="FFFFFF"/>
              </w:rPr>
              <w:t>6804400</w:t>
            </w:r>
            <w:r w:rsidR="00CB10EA" w:rsidRPr="00221833">
              <w:rPr>
                <w:rFonts w:asciiTheme="minorHAnsi" w:hAnsiTheme="minorHAnsi" w:cstheme="minorHAnsi"/>
                <w:sz w:val="21"/>
                <w:szCs w:val="21"/>
                <w:shd w:val="clear" w:color="auto" w:fill="FFFFFF"/>
              </w:rPr>
              <w:t>, 01206 224270</w:t>
            </w:r>
          </w:p>
        </w:tc>
      </w:tr>
      <w:tr w:rsidR="00E32457" w:rsidRPr="00221833" w14:paraId="21DE203B" w14:textId="77777777" w:rsidTr="00BE2CB3">
        <w:trPr>
          <w:trHeight w:val="360"/>
        </w:trPr>
        <w:tc>
          <w:tcPr>
            <w:tcW w:w="1125" w:type="dxa"/>
            <w:gridSpan w:val="2"/>
            <w:tcBorders>
              <w:top w:val="nil"/>
              <w:left w:val="single" w:sz="8" w:space="0" w:color="auto"/>
              <w:bottom w:val="nil"/>
              <w:right w:val="nil"/>
            </w:tcBorders>
            <w:shd w:val="clear" w:color="auto" w:fill="auto"/>
            <w:vAlign w:val="center"/>
            <w:hideMark/>
          </w:tcPr>
          <w:p w14:paraId="42087F9F"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401" w:type="dxa"/>
            <w:gridSpan w:val="2"/>
            <w:tcBorders>
              <w:top w:val="nil"/>
              <w:left w:val="nil"/>
              <w:bottom w:val="nil"/>
              <w:right w:val="single" w:sz="8" w:space="0" w:color="auto"/>
            </w:tcBorders>
            <w:shd w:val="clear" w:color="auto" w:fill="auto"/>
            <w:vAlign w:val="center"/>
            <w:hideMark/>
          </w:tcPr>
          <w:p w14:paraId="5C6DE33F" w14:textId="0862D44D" w:rsidR="00E32457" w:rsidRPr="00221833" w:rsidRDefault="001B523F" w:rsidP="00E32457">
            <w:pPr>
              <w:spacing w:after="0" w:line="240" w:lineRule="auto"/>
              <w:ind w:right="-108"/>
              <w:rPr>
                <w:rFonts w:asciiTheme="minorHAnsi" w:eastAsia="Times New Roman" w:hAnsiTheme="minorHAnsi" w:cstheme="minorHAnsi"/>
                <w:color w:val="0563C1"/>
                <w:u w:val="single"/>
                <w:lang w:eastAsia="en-GB"/>
              </w:rPr>
            </w:pPr>
            <w:hyperlink r:id="rId28" w:history="1">
              <w:r w:rsidR="003428B6" w:rsidRPr="00221833">
                <w:rPr>
                  <w:rStyle w:val="Hyperlink"/>
                  <w:rFonts w:asciiTheme="minorHAnsi" w:eastAsia="Times New Roman" w:hAnsiTheme="minorHAnsi" w:cstheme="minorHAnsi"/>
                  <w:lang w:eastAsia="en-GB"/>
                </w:rPr>
                <w:t>bids@frankham.com</w:t>
              </w:r>
            </w:hyperlink>
            <w:r w:rsidR="003428B6" w:rsidRPr="00221833">
              <w:rPr>
                <w:rFonts w:asciiTheme="minorHAnsi" w:eastAsia="Times New Roman" w:hAnsiTheme="minorHAnsi" w:cstheme="minorHAnsi"/>
                <w:color w:val="0563C1"/>
                <w:u w:val="single"/>
                <w:lang w:eastAsia="en-GB"/>
              </w:rPr>
              <w:t xml:space="preserve">, </w:t>
            </w:r>
            <w:hyperlink r:id="rId29" w:history="1">
              <w:r w:rsidR="003428B6" w:rsidRPr="00221833">
                <w:rPr>
                  <w:rStyle w:val="Hyperlink"/>
                  <w:rFonts w:asciiTheme="minorHAnsi" w:eastAsia="Times New Roman" w:hAnsiTheme="minorHAnsi" w:cstheme="minorHAnsi"/>
                  <w:lang w:eastAsia="en-GB"/>
                </w:rPr>
                <w:t>gordon.lane@frankham.com</w:t>
              </w:r>
            </w:hyperlink>
            <w:r w:rsidR="003428B6" w:rsidRPr="00221833">
              <w:rPr>
                <w:rFonts w:asciiTheme="minorHAnsi" w:eastAsia="Times New Roman" w:hAnsiTheme="minorHAnsi" w:cstheme="minorHAnsi"/>
                <w:color w:val="0563C1"/>
                <w:u w:val="single"/>
                <w:lang w:eastAsia="en-GB"/>
              </w:rPr>
              <w:t>,</w:t>
            </w:r>
          </w:p>
          <w:p w14:paraId="5B14D133" w14:textId="5F33CEDC" w:rsidR="003428B6" w:rsidRPr="00221833" w:rsidRDefault="003428B6" w:rsidP="00E32457">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nigel.coote@laneandfrankham.com</w:t>
            </w:r>
          </w:p>
        </w:tc>
        <w:tc>
          <w:tcPr>
            <w:tcW w:w="1134" w:type="dxa"/>
            <w:tcBorders>
              <w:top w:val="nil"/>
              <w:left w:val="nil"/>
              <w:bottom w:val="nil"/>
              <w:right w:val="nil"/>
            </w:tcBorders>
            <w:shd w:val="clear" w:color="auto" w:fill="auto"/>
            <w:vAlign w:val="center"/>
            <w:hideMark/>
          </w:tcPr>
          <w:p w14:paraId="48AA7495"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47852E83" w14:textId="77777777" w:rsidR="00E32457" w:rsidRPr="00221833" w:rsidRDefault="001B523F" w:rsidP="00E32457">
            <w:pPr>
              <w:spacing w:after="0" w:line="240" w:lineRule="auto"/>
              <w:rPr>
                <w:rFonts w:asciiTheme="minorHAnsi" w:eastAsia="Times New Roman" w:hAnsiTheme="minorHAnsi" w:cstheme="minorHAnsi"/>
                <w:color w:val="0070C0"/>
                <w:u w:val="single"/>
                <w:lang w:eastAsia="en-GB"/>
              </w:rPr>
            </w:pPr>
            <w:hyperlink r:id="rId30" w:history="1">
              <w:r w:rsidR="000B6663" w:rsidRPr="00221833">
                <w:rPr>
                  <w:rStyle w:val="Hyperlink"/>
                  <w:rFonts w:asciiTheme="minorHAnsi" w:eastAsia="Times New Roman" w:hAnsiTheme="minorHAnsi" w:cstheme="minorHAnsi"/>
                  <w:lang w:eastAsia="en-GB"/>
                </w:rPr>
                <w:t>pqqmanager@ingletonwood.co.uk</w:t>
              </w:r>
            </w:hyperlink>
            <w:r w:rsidR="000B6663" w:rsidRPr="00221833">
              <w:rPr>
                <w:rFonts w:asciiTheme="minorHAnsi" w:eastAsia="Times New Roman" w:hAnsiTheme="minorHAnsi" w:cstheme="minorHAnsi"/>
                <w:color w:val="0070C0"/>
                <w:u w:val="single"/>
                <w:lang w:eastAsia="en-GB"/>
              </w:rPr>
              <w:t>;</w:t>
            </w:r>
          </w:p>
          <w:p w14:paraId="41D2881E" w14:textId="706CC84F" w:rsidR="000B6663" w:rsidRPr="00221833" w:rsidRDefault="001B523F" w:rsidP="00E32457">
            <w:pPr>
              <w:spacing w:after="0" w:line="240" w:lineRule="auto"/>
              <w:rPr>
                <w:rFonts w:asciiTheme="minorHAnsi" w:eastAsia="Times New Roman" w:hAnsiTheme="minorHAnsi" w:cstheme="minorHAnsi"/>
                <w:color w:val="0070C0"/>
                <w:u w:val="single"/>
                <w:lang w:eastAsia="en-GB"/>
              </w:rPr>
            </w:pPr>
            <w:hyperlink r:id="rId31" w:history="1">
              <w:r w:rsidR="000B6663" w:rsidRPr="00221833">
                <w:rPr>
                  <w:rStyle w:val="Hyperlink"/>
                  <w:rFonts w:asciiTheme="minorHAnsi" w:eastAsia="Times New Roman" w:hAnsiTheme="minorHAnsi" w:cstheme="minorHAnsi"/>
                  <w:lang w:eastAsia="en-GB"/>
                </w:rPr>
                <w:t>paul.ruffell@ingletonwood.co.uk</w:t>
              </w:r>
            </w:hyperlink>
            <w:r w:rsidR="000B6663" w:rsidRPr="00221833">
              <w:rPr>
                <w:rFonts w:asciiTheme="minorHAnsi" w:eastAsia="Times New Roman" w:hAnsiTheme="minorHAnsi" w:cstheme="minorHAnsi"/>
                <w:color w:val="0070C0"/>
                <w:u w:val="single"/>
                <w:lang w:eastAsia="en-GB"/>
              </w:rPr>
              <w:t>;</w:t>
            </w:r>
          </w:p>
          <w:p w14:paraId="4E4756EA" w14:textId="376632C5" w:rsidR="000B6663" w:rsidRPr="00221833" w:rsidRDefault="001B523F" w:rsidP="00E32457">
            <w:pPr>
              <w:spacing w:after="0" w:line="240" w:lineRule="auto"/>
              <w:rPr>
                <w:rFonts w:asciiTheme="minorHAnsi" w:eastAsia="Times New Roman" w:hAnsiTheme="minorHAnsi" w:cstheme="minorHAnsi"/>
                <w:color w:val="0070C0"/>
                <w:u w:val="single"/>
                <w:lang w:eastAsia="en-GB"/>
              </w:rPr>
            </w:pPr>
            <w:hyperlink r:id="rId32" w:history="1">
              <w:r w:rsidR="000B6663" w:rsidRPr="00221833">
                <w:rPr>
                  <w:rStyle w:val="Hyperlink"/>
                  <w:rFonts w:asciiTheme="minorHAnsi" w:eastAsia="Times New Roman" w:hAnsiTheme="minorHAnsi" w:cstheme="minorHAnsi"/>
                  <w:lang w:eastAsia="en-GB"/>
                </w:rPr>
                <w:t>max.chapman@ingletonwood.co.uk</w:t>
              </w:r>
            </w:hyperlink>
            <w:r w:rsidR="000B6663" w:rsidRPr="00221833">
              <w:rPr>
                <w:rFonts w:asciiTheme="minorHAnsi" w:eastAsia="Times New Roman" w:hAnsiTheme="minorHAnsi" w:cstheme="minorHAnsi"/>
                <w:color w:val="0070C0"/>
                <w:u w:val="single"/>
                <w:lang w:eastAsia="en-GB"/>
              </w:rPr>
              <w:t xml:space="preserve"> </w:t>
            </w:r>
          </w:p>
        </w:tc>
      </w:tr>
      <w:tr w:rsidR="00E32457" w:rsidRPr="00221833" w14:paraId="349513A9" w14:textId="77777777" w:rsidTr="00BE2CB3">
        <w:trPr>
          <w:trHeight w:val="360"/>
        </w:trPr>
        <w:tc>
          <w:tcPr>
            <w:tcW w:w="1125" w:type="dxa"/>
            <w:gridSpan w:val="2"/>
            <w:tcBorders>
              <w:top w:val="nil"/>
              <w:left w:val="single" w:sz="8" w:space="0" w:color="auto"/>
              <w:bottom w:val="single" w:sz="8" w:space="0" w:color="auto"/>
              <w:right w:val="nil"/>
            </w:tcBorders>
            <w:shd w:val="clear" w:color="auto" w:fill="auto"/>
            <w:vAlign w:val="center"/>
            <w:hideMark/>
          </w:tcPr>
          <w:p w14:paraId="61874D60"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401" w:type="dxa"/>
            <w:gridSpan w:val="2"/>
            <w:tcBorders>
              <w:top w:val="nil"/>
              <w:left w:val="nil"/>
              <w:bottom w:val="single" w:sz="8" w:space="0" w:color="auto"/>
              <w:right w:val="single" w:sz="8" w:space="0" w:color="auto"/>
            </w:tcBorders>
            <w:shd w:val="clear" w:color="auto" w:fill="auto"/>
            <w:vAlign w:val="center"/>
            <w:hideMark/>
          </w:tcPr>
          <w:p w14:paraId="1EB042D4" w14:textId="77777777" w:rsidR="00E32457" w:rsidRPr="00221833" w:rsidRDefault="00056DA6" w:rsidP="00E32457">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https://www.frankham.com/</w:t>
            </w:r>
          </w:p>
        </w:tc>
        <w:tc>
          <w:tcPr>
            <w:tcW w:w="1134" w:type="dxa"/>
            <w:tcBorders>
              <w:top w:val="nil"/>
              <w:left w:val="nil"/>
              <w:bottom w:val="single" w:sz="8" w:space="0" w:color="auto"/>
              <w:right w:val="nil"/>
            </w:tcBorders>
            <w:shd w:val="clear" w:color="auto" w:fill="auto"/>
            <w:vAlign w:val="center"/>
            <w:hideMark/>
          </w:tcPr>
          <w:p w14:paraId="6B008885"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0E82376D"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33" w:history="1">
              <w:r w:rsidR="00675D04" w:rsidRPr="00221833">
                <w:rPr>
                  <w:rStyle w:val="Hyperlink"/>
                  <w:rFonts w:asciiTheme="minorHAnsi" w:eastAsia="Times New Roman" w:hAnsiTheme="minorHAnsi" w:cstheme="minorHAnsi"/>
                  <w:color w:val="0070C0"/>
                  <w:lang w:eastAsia="en-GB"/>
                </w:rPr>
                <w:t>https://www.ingletonwood.co.uk/</w:t>
              </w:r>
            </w:hyperlink>
            <w:r w:rsidR="00675D04" w:rsidRPr="00221833">
              <w:rPr>
                <w:rFonts w:asciiTheme="minorHAnsi" w:eastAsia="Times New Roman" w:hAnsiTheme="minorHAnsi" w:cstheme="minorHAnsi"/>
                <w:color w:val="0070C0"/>
                <w:u w:val="single"/>
                <w:lang w:eastAsia="en-GB"/>
              </w:rPr>
              <w:t xml:space="preserve"> </w:t>
            </w:r>
          </w:p>
        </w:tc>
      </w:tr>
      <w:tr w:rsidR="00E32457" w:rsidRPr="00221833" w14:paraId="35EF5226" w14:textId="77777777" w:rsidTr="00BE2CB3">
        <w:trPr>
          <w:trHeight w:val="360"/>
        </w:trPr>
        <w:tc>
          <w:tcPr>
            <w:tcW w:w="4526" w:type="dxa"/>
            <w:gridSpan w:val="4"/>
            <w:tcBorders>
              <w:top w:val="single" w:sz="8" w:space="0" w:color="auto"/>
              <w:left w:val="single" w:sz="8" w:space="0" w:color="auto"/>
              <w:bottom w:val="single" w:sz="8" w:space="0" w:color="auto"/>
              <w:right w:val="single" w:sz="8" w:space="0" w:color="000000"/>
            </w:tcBorders>
            <w:shd w:val="clear" w:color="000000" w:fill="006FC0"/>
            <w:vAlign w:val="center"/>
            <w:hideMark/>
          </w:tcPr>
          <w:p w14:paraId="562003AC" w14:textId="77777777" w:rsidR="00E32457" w:rsidRPr="00221833" w:rsidRDefault="00056DA6" w:rsidP="00E32457">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Joscelyne Chase Ltd (LOT 6)</w:t>
            </w:r>
          </w:p>
        </w:tc>
        <w:tc>
          <w:tcPr>
            <w:tcW w:w="5103" w:type="dxa"/>
            <w:gridSpan w:val="3"/>
            <w:tcBorders>
              <w:top w:val="single" w:sz="8" w:space="0" w:color="auto"/>
              <w:left w:val="nil"/>
              <w:bottom w:val="single" w:sz="8" w:space="0" w:color="auto"/>
              <w:right w:val="single" w:sz="8" w:space="0" w:color="000000"/>
            </w:tcBorders>
            <w:shd w:val="clear" w:color="000000" w:fill="006FC0"/>
            <w:vAlign w:val="center"/>
            <w:hideMark/>
          </w:tcPr>
          <w:p w14:paraId="2539D00D" w14:textId="77777777" w:rsidR="00E32457" w:rsidRPr="00221833" w:rsidRDefault="006D454C"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JSH (LOT 2)</w:t>
            </w:r>
          </w:p>
        </w:tc>
      </w:tr>
      <w:tr w:rsidR="00E32457" w:rsidRPr="00221833" w14:paraId="3E481253"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392F43F6"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gridSpan w:val="3"/>
            <w:tcBorders>
              <w:top w:val="nil"/>
              <w:left w:val="nil"/>
              <w:bottom w:val="nil"/>
              <w:right w:val="single" w:sz="8" w:space="0" w:color="auto"/>
            </w:tcBorders>
            <w:shd w:val="clear" w:color="auto" w:fill="auto"/>
            <w:vAlign w:val="center"/>
            <w:hideMark/>
          </w:tcPr>
          <w:p w14:paraId="654F0B22" w14:textId="77777777" w:rsidR="00E32457" w:rsidRPr="00221833" w:rsidRDefault="00056DA6"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Paul Bird</w:t>
            </w:r>
          </w:p>
        </w:tc>
        <w:tc>
          <w:tcPr>
            <w:tcW w:w="1134" w:type="dxa"/>
            <w:tcBorders>
              <w:top w:val="nil"/>
              <w:left w:val="nil"/>
              <w:bottom w:val="nil"/>
              <w:right w:val="nil"/>
            </w:tcBorders>
            <w:shd w:val="clear" w:color="auto" w:fill="auto"/>
            <w:vAlign w:val="center"/>
            <w:hideMark/>
          </w:tcPr>
          <w:p w14:paraId="246AFE3B"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37A7DFF9" w14:textId="28D57FC1" w:rsidR="00E32457" w:rsidRPr="00221833" w:rsidRDefault="008C072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Emma Grant</w:t>
            </w:r>
          </w:p>
        </w:tc>
      </w:tr>
      <w:tr w:rsidR="00E32457" w:rsidRPr="00221833" w14:paraId="3B9207F0"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6DF3BCD6"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3AA050E8" w14:textId="77777777" w:rsidR="00E32457" w:rsidRPr="00221833" w:rsidRDefault="006D454C"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01376 554 518</w:t>
            </w:r>
          </w:p>
        </w:tc>
        <w:tc>
          <w:tcPr>
            <w:tcW w:w="1134" w:type="dxa"/>
            <w:tcBorders>
              <w:top w:val="nil"/>
              <w:left w:val="nil"/>
              <w:bottom w:val="nil"/>
              <w:right w:val="nil"/>
            </w:tcBorders>
            <w:shd w:val="clear" w:color="auto" w:fill="auto"/>
            <w:vAlign w:val="center"/>
            <w:hideMark/>
          </w:tcPr>
          <w:p w14:paraId="334CB52A"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20CEE0C7" w14:textId="77777777" w:rsidR="00E32457" w:rsidRPr="00221833" w:rsidRDefault="006D454C"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01473 255965</w:t>
            </w:r>
          </w:p>
        </w:tc>
      </w:tr>
      <w:tr w:rsidR="00E32457" w:rsidRPr="00221833" w14:paraId="3D7DEF9D"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6C474D43"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066C03B2"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34" w:history="1">
              <w:r w:rsidR="00675D04" w:rsidRPr="00221833">
                <w:rPr>
                  <w:rStyle w:val="Hyperlink"/>
                  <w:rFonts w:asciiTheme="minorHAnsi" w:eastAsia="Times New Roman" w:hAnsiTheme="minorHAnsi" w:cstheme="minorHAnsi"/>
                  <w:color w:val="0070C0"/>
                  <w:lang w:eastAsia="en-GB"/>
                </w:rPr>
                <w:t>paul@joscelynechase.co.uk</w:t>
              </w:r>
            </w:hyperlink>
            <w:r w:rsidR="00675D04"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nil"/>
              <w:right w:val="nil"/>
            </w:tcBorders>
            <w:shd w:val="clear" w:color="auto" w:fill="auto"/>
            <w:vAlign w:val="center"/>
            <w:hideMark/>
          </w:tcPr>
          <w:p w14:paraId="78D67CFB"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5785A7A9" w14:textId="021846D7" w:rsidR="00E32457" w:rsidRPr="00221833" w:rsidRDefault="008C0727" w:rsidP="00E32457">
            <w:pPr>
              <w:spacing w:after="0" w:line="240" w:lineRule="auto"/>
              <w:rPr>
                <w:rFonts w:asciiTheme="minorHAnsi" w:eastAsia="Times New Roman" w:hAnsiTheme="minorHAnsi" w:cstheme="minorHAnsi"/>
                <w:color w:val="0070C0"/>
                <w:lang w:eastAsia="en-GB"/>
              </w:rPr>
            </w:pPr>
            <w:r w:rsidRPr="00221833">
              <w:rPr>
                <w:rStyle w:val="Hyperlink"/>
                <w:rFonts w:asciiTheme="minorHAnsi" w:eastAsia="Times New Roman" w:hAnsiTheme="minorHAnsi" w:cstheme="minorHAnsi"/>
                <w:color w:val="0070C0"/>
                <w:lang w:eastAsia="en-GB"/>
              </w:rPr>
              <w:t>emma.grant@jshipswich.co.uk</w:t>
            </w:r>
          </w:p>
        </w:tc>
      </w:tr>
      <w:tr w:rsidR="00E32457" w:rsidRPr="00221833" w14:paraId="2712BF5D" w14:textId="77777777" w:rsidTr="00BE2CB3">
        <w:trPr>
          <w:trHeight w:val="360"/>
        </w:trPr>
        <w:tc>
          <w:tcPr>
            <w:tcW w:w="983" w:type="dxa"/>
            <w:tcBorders>
              <w:top w:val="nil"/>
              <w:left w:val="single" w:sz="8" w:space="0" w:color="auto"/>
              <w:bottom w:val="single" w:sz="8" w:space="0" w:color="auto"/>
              <w:right w:val="nil"/>
            </w:tcBorders>
            <w:shd w:val="clear" w:color="auto" w:fill="auto"/>
            <w:vAlign w:val="center"/>
            <w:hideMark/>
          </w:tcPr>
          <w:p w14:paraId="235E1F1F"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543" w:type="dxa"/>
            <w:gridSpan w:val="3"/>
            <w:tcBorders>
              <w:top w:val="nil"/>
              <w:left w:val="nil"/>
              <w:bottom w:val="single" w:sz="8" w:space="0" w:color="auto"/>
              <w:right w:val="single" w:sz="8" w:space="0" w:color="auto"/>
            </w:tcBorders>
            <w:shd w:val="clear" w:color="auto" w:fill="auto"/>
            <w:vAlign w:val="center"/>
            <w:hideMark/>
          </w:tcPr>
          <w:p w14:paraId="6CDCADDE"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35" w:history="1">
              <w:r w:rsidR="00675D04" w:rsidRPr="00221833">
                <w:rPr>
                  <w:rStyle w:val="Hyperlink"/>
                  <w:rFonts w:asciiTheme="minorHAnsi" w:eastAsia="Times New Roman" w:hAnsiTheme="minorHAnsi" w:cstheme="minorHAnsi"/>
                  <w:color w:val="0070C0"/>
                  <w:lang w:eastAsia="en-GB"/>
                </w:rPr>
                <w:t>https://www.joscelynechase.co.uk/</w:t>
              </w:r>
            </w:hyperlink>
            <w:r w:rsidR="00675D04"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single" w:sz="8" w:space="0" w:color="auto"/>
              <w:right w:val="nil"/>
            </w:tcBorders>
            <w:shd w:val="clear" w:color="auto" w:fill="auto"/>
            <w:vAlign w:val="center"/>
            <w:hideMark/>
          </w:tcPr>
          <w:p w14:paraId="69071408"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Website:</w:t>
            </w:r>
          </w:p>
        </w:tc>
        <w:tc>
          <w:tcPr>
            <w:tcW w:w="3969" w:type="dxa"/>
            <w:gridSpan w:val="2"/>
            <w:tcBorders>
              <w:top w:val="nil"/>
              <w:left w:val="nil"/>
              <w:bottom w:val="single" w:sz="8" w:space="0" w:color="auto"/>
              <w:right w:val="single" w:sz="8" w:space="0" w:color="auto"/>
            </w:tcBorders>
            <w:shd w:val="clear" w:color="auto" w:fill="auto"/>
            <w:vAlign w:val="center"/>
            <w:hideMark/>
          </w:tcPr>
          <w:p w14:paraId="4F9876CF" w14:textId="77777777" w:rsidR="00E32457" w:rsidRPr="00221833" w:rsidRDefault="00787A05" w:rsidP="00EB3A37">
            <w:pPr>
              <w:spacing w:after="0" w:line="240" w:lineRule="auto"/>
              <w:rPr>
                <w:rFonts w:asciiTheme="minorHAnsi" w:eastAsia="Times New Roman" w:hAnsiTheme="minorHAnsi" w:cstheme="minorHAnsi"/>
                <w:color w:val="0070C0"/>
                <w:u w:val="single"/>
                <w:lang w:eastAsia="en-GB"/>
              </w:rPr>
            </w:pPr>
            <w:r w:rsidRPr="00221833">
              <w:rPr>
                <w:rStyle w:val="Hyperlink"/>
                <w:rFonts w:asciiTheme="minorHAnsi" w:eastAsia="Times New Roman" w:hAnsiTheme="minorHAnsi" w:cstheme="minorHAnsi"/>
                <w:lang w:eastAsia="en-GB"/>
              </w:rPr>
              <w:t>https://jshipswich.co.uk/</w:t>
            </w:r>
          </w:p>
        </w:tc>
      </w:tr>
      <w:tr w:rsidR="00E32457" w:rsidRPr="00221833" w14:paraId="6AB67314"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6FC0"/>
            <w:vAlign w:val="center"/>
            <w:hideMark/>
          </w:tcPr>
          <w:p w14:paraId="1544164C" w14:textId="77777777" w:rsidR="00E32457" w:rsidRPr="00221833" w:rsidRDefault="00E45768" w:rsidP="00E32457">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KLH Architects (LOT 1)</w:t>
            </w:r>
          </w:p>
        </w:tc>
        <w:tc>
          <w:tcPr>
            <w:tcW w:w="5103" w:type="dxa"/>
            <w:gridSpan w:val="3"/>
            <w:tcBorders>
              <w:top w:val="single" w:sz="8" w:space="0" w:color="auto"/>
              <w:left w:val="nil"/>
              <w:bottom w:val="single" w:sz="8" w:space="0" w:color="auto"/>
              <w:right w:val="single" w:sz="8" w:space="0" w:color="000000"/>
            </w:tcBorders>
            <w:shd w:val="clear" w:color="000000" w:fill="006FC0"/>
            <w:vAlign w:val="center"/>
            <w:hideMark/>
          </w:tcPr>
          <w:p w14:paraId="70182E55" w14:textId="77777777" w:rsidR="00E32457" w:rsidRPr="00221833" w:rsidRDefault="00E45768"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 xml:space="preserve">Macegreen Consulting Ltd </w:t>
            </w:r>
            <w:r w:rsidR="004F2F1E" w:rsidRPr="00221833">
              <w:rPr>
                <w:rFonts w:asciiTheme="minorHAnsi" w:eastAsia="Times New Roman" w:hAnsiTheme="minorHAnsi" w:cstheme="minorHAnsi"/>
                <w:color w:val="FFFFFF"/>
                <w:lang w:eastAsia="en-GB"/>
              </w:rPr>
              <w:t>(</w:t>
            </w:r>
            <w:r w:rsidRPr="00221833">
              <w:rPr>
                <w:rFonts w:asciiTheme="minorHAnsi" w:eastAsia="Times New Roman" w:hAnsiTheme="minorHAnsi" w:cstheme="minorHAnsi"/>
                <w:color w:val="FFFFFF"/>
                <w:lang w:eastAsia="en-GB"/>
              </w:rPr>
              <w:t>LOT 3)</w:t>
            </w:r>
          </w:p>
        </w:tc>
      </w:tr>
      <w:tr w:rsidR="00E32457" w:rsidRPr="00221833" w14:paraId="153B9699" w14:textId="77777777" w:rsidTr="00BE2CB3">
        <w:trPr>
          <w:trHeight w:val="360"/>
        </w:trPr>
        <w:tc>
          <w:tcPr>
            <w:tcW w:w="983" w:type="dxa"/>
            <w:tcBorders>
              <w:top w:val="single" w:sz="8" w:space="0" w:color="auto"/>
              <w:left w:val="single" w:sz="8" w:space="0" w:color="auto"/>
              <w:bottom w:val="nil"/>
              <w:right w:val="nil"/>
            </w:tcBorders>
            <w:shd w:val="clear" w:color="auto" w:fill="auto"/>
            <w:vAlign w:val="center"/>
            <w:hideMark/>
          </w:tcPr>
          <w:p w14:paraId="7469BE5F"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gridSpan w:val="3"/>
            <w:tcBorders>
              <w:top w:val="single" w:sz="8" w:space="0" w:color="auto"/>
              <w:left w:val="nil"/>
              <w:bottom w:val="nil"/>
              <w:right w:val="single" w:sz="8" w:space="0" w:color="auto"/>
            </w:tcBorders>
            <w:shd w:val="clear" w:color="auto" w:fill="auto"/>
            <w:vAlign w:val="center"/>
            <w:hideMark/>
          </w:tcPr>
          <w:p w14:paraId="17B9493C" w14:textId="77777777" w:rsidR="00E32457" w:rsidRPr="00221833" w:rsidRDefault="00E45768"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Bryan Wybrow</w:t>
            </w:r>
          </w:p>
        </w:tc>
        <w:tc>
          <w:tcPr>
            <w:tcW w:w="1134" w:type="dxa"/>
            <w:tcBorders>
              <w:top w:val="nil"/>
              <w:left w:val="nil"/>
              <w:bottom w:val="nil"/>
              <w:right w:val="nil"/>
            </w:tcBorders>
            <w:shd w:val="clear" w:color="auto" w:fill="auto"/>
            <w:vAlign w:val="center"/>
            <w:hideMark/>
          </w:tcPr>
          <w:p w14:paraId="3A3B4D0D"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1007C5CA" w14:textId="62A0E35D" w:rsidR="00E32457" w:rsidRPr="00221833" w:rsidRDefault="00E45768"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Andrew Mace</w:t>
            </w:r>
            <w:r w:rsidR="00F42D63" w:rsidRPr="00221833">
              <w:rPr>
                <w:rFonts w:asciiTheme="minorHAnsi" w:eastAsia="Times New Roman" w:hAnsiTheme="minorHAnsi" w:cstheme="minorHAnsi"/>
                <w:color w:val="000000"/>
                <w:lang w:eastAsia="en-GB"/>
              </w:rPr>
              <w:t>, Joe Swinson</w:t>
            </w:r>
            <w:r w:rsidR="00BE3D87" w:rsidRPr="00221833">
              <w:rPr>
                <w:rFonts w:asciiTheme="minorHAnsi" w:eastAsia="Times New Roman" w:hAnsiTheme="minorHAnsi" w:cstheme="minorHAnsi"/>
                <w:color w:val="000000"/>
                <w:lang w:eastAsia="en-GB"/>
              </w:rPr>
              <w:t>, Victoria Strugnell-Green</w:t>
            </w:r>
          </w:p>
        </w:tc>
      </w:tr>
      <w:tr w:rsidR="00E32457" w:rsidRPr="00221833" w14:paraId="622893C5"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2A0D389C"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58418805" w14:textId="77777777" w:rsidR="00E32457" w:rsidRPr="00221833" w:rsidRDefault="00E45768"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01473 689532</w:t>
            </w:r>
          </w:p>
        </w:tc>
        <w:tc>
          <w:tcPr>
            <w:tcW w:w="1134" w:type="dxa"/>
            <w:tcBorders>
              <w:top w:val="nil"/>
              <w:left w:val="nil"/>
              <w:bottom w:val="nil"/>
              <w:right w:val="nil"/>
            </w:tcBorders>
            <w:shd w:val="clear" w:color="auto" w:fill="auto"/>
            <w:vAlign w:val="center"/>
            <w:hideMark/>
          </w:tcPr>
          <w:p w14:paraId="650C0F5E"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1AB6640A" w14:textId="77777777" w:rsidR="00E32457" w:rsidRPr="00221833" w:rsidRDefault="00E45768"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07920 714023</w:t>
            </w:r>
          </w:p>
        </w:tc>
      </w:tr>
      <w:tr w:rsidR="00E32457" w:rsidRPr="00221833" w14:paraId="3CA6A4FC"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49B9D8FD"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79C63561"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36" w:history="1">
              <w:r w:rsidR="00E45768" w:rsidRPr="00221833">
                <w:rPr>
                  <w:rStyle w:val="Hyperlink"/>
                  <w:rFonts w:asciiTheme="minorHAnsi" w:hAnsiTheme="minorHAnsi" w:cstheme="minorHAnsi"/>
                  <w:color w:val="0070C0"/>
                </w:rPr>
                <w:t>bryan@klharchitects.com</w:t>
              </w:r>
            </w:hyperlink>
          </w:p>
        </w:tc>
        <w:tc>
          <w:tcPr>
            <w:tcW w:w="1134" w:type="dxa"/>
            <w:tcBorders>
              <w:top w:val="nil"/>
              <w:left w:val="nil"/>
              <w:bottom w:val="nil"/>
              <w:right w:val="nil"/>
            </w:tcBorders>
            <w:shd w:val="clear" w:color="auto" w:fill="auto"/>
            <w:vAlign w:val="center"/>
            <w:hideMark/>
          </w:tcPr>
          <w:p w14:paraId="43FAB16A"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03750DFF" w14:textId="33D878A5" w:rsidR="00E32457" w:rsidRPr="00221833" w:rsidRDefault="001B523F" w:rsidP="00F42D63">
            <w:pPr>
              <w:spacing w:after="0" w:line="240" w:lineRule="auto"/>
              <w:rPr>
                <w:rFonts w:asciiTheme="minorHAnsi" w:eastAsia="Times New Roman" w:hAnsiTheme="minorHAnsi" w:cstheme="minorHAnsi"/>
                <w:color w:val="0070C0"/>
                <w:u w:val="single"/>
                <w:lang w:eastAsia="en-GB"/>
              </w:rPr>
            </w:pPr>
            <w:hyperlink r:id="rId37" w:history="1">
              <w:r w:rsidR="00675D04" w:rsidRPr="00221833">
                <w:rPr>
                  <w:rStyle w:val="Hyperlink"/>
                  <w:rFonts w:asciiTheme="minorHAnsi" w:hAnsiTheme="minorHAnsi" w:cstheme="minorHAnsi"/>
                  <w:color w:val="0070C0"/>
                </w:rPr>
                <w:t>andy@macegreen.co.uk</w:t>
              </w:r>
            </w:hyperlink>
            <w:r w:rsidR="00F42D63" w:rsidRPr="00221833">
              <w:rPr>
                <w:rFonts w:asciiTheme="minorHAnsi" w:hAnsiTheme="minorHAnsi" w:cstheme="minorHAnsi"/>
                <w:color w:val="0070C0"/>
              </w:rPr>
              <w:t xml:space="preserve">, </w:t>
            </w:r>
            <w:hyperlink r:id="rId38" w:history="1">
              <w:r w:rsidR="00F42D63" w:rsidRPr="00221833">
                <w:rPr>
                  <w:rStyle w:val="Hyperlink"/>
                  <w:rFonts w:asciiTheme="minorHAnsi" w:hAnsiTheme="minorHAnsi" w:cstheme="minorHAnsi"/>
                </w:rPr>
                <w:t>joeswinson@macegreen.co.uk</w:t>
              </w:r>
            </w:hyperlink>
            <w:r w:rsidR="00BE3D87" w:rsidRPr="00221833">
              <w:rPr>
                <w:rStyle w:val="Hyperlink"/>
                <w:rFonts w:asciiTheme="minorHAnsi" w:hAnsiTheme="minorHAnsi" w:cstheme="minorHAnsi"/>
              </w:rPr>
              <w:t xml:space="preserve">, </w:t>
            </w:r>
            <w:hyperlink r:id="rId39" w:history="1">
              <w:r w:rsidR="00BE3D87" w:rsidRPr="00221833">
                <w:rPr>
                  <w:rStyle w:val="Hyperlink"/>
                  <w:rFonts w:asciiTheme="minorHAnsi" w:hAnsiTheme="minorHAnsi" w:cstheme="minorHAnsi"/>
                </w:rPr>
                <w:t>victoria@macegreen.co.uk</w:t>
              </w:r>
            </w:hyperlink>
            <w:r w:rsidR="00BE3D87" w:rsidRPr="00221833">
              <w:rPr>
                <w:rStyle w:val="Hyperlink"/>
                <w:rFonts w:asciiTheme="minorHAnsi" w:hAnsiTheme="minorHAnsi" w:cstheme="minorHAnsi"/>
              </w:rPr>
              <w:t xml:space="preserve">, </w:t>
            </w:r>
            <w:r w:rsidR="00984C6B" w:rsidRPr="00221833">
              <w:rPr>
                <w:rStyle w:val="Hyperlink"/>
                <w:rFonts w:asciiTheme="minorHAnsi" w:hAnsiTheme="minorHAnsi" w:cstheme="minorHAnsi"/>
              </w:rPr>
              <w:t>bids@macegreen.co.uk</w:t>
            </w:r>
          </w:p>
        </w:tc>
      </w:tr>
      <w:tr w:rsidR="00E32457" w:rsidRPr="00221833" w14:paraId="301CCB84" w14:textId="77777777" w:rsidTr="00BE2CB3">
        <w:trPr>
          <w:trHeight w:val="360"/>
        </w:trPr>
        <w:tc>
          <w:tcPr>
            <w:tcW w:w="983" w:type="dxa"/>
            <w:tcBorders>
              <w:top w:val="nil"/>
              <w:left w:val="single" w:sz="8" w:space="0" w:color="auto"/>
              <w:bottom w:val="single" w:sz="8" w:space="0" w:color="auto"/>
              <w:right w:val="nil"/>
            </w:tcBorders>
            <w:shd w:val="clear" w:color="auto" w:fill="auto"/>
            <w:vAlign w:val="center"/>
            <w:hideMark/>
          </w:tcPr>
          <w:p w14:paraId="60143DF9"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543" w:type="dxa"/>
            <w:gridSpan w:val="3"/>
            <w:tcBorders>
              <w:top w:val="nil"/>
              <w:left w:val="nil"/>
              <w:bottom w:val="single" w:sz="8" w:space="0" w:color="auto"/>
              <w:right w:val="single" w:sz="8" w:space="0" w:color="auto"/>
            </w:tcBorders>
            <w:shd w:val="clear" w:color="auto" w:fill="auto"/>
            <w:vAlign w:val="center"/>
            <w:hideMark/>
          </w:tcPr>
          <w:p w14:paraId="039A5EEA"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40" w:history="1">
              <w:r w:rsidR="00675D04" w:rsidRPr="00221833">
                <w:rPr>
                  <w:rStyle w:val="Hyperlink"/>
                  <w:rFonts w:asciiTheme="minorHAnsi" w:eastAsia="Times New Roman" w:hAnsiTheme="minorHAnsi" w:cstheme="minorHAnsi"/>
                  <w:color w:val="0070C0"/>
                  <w:lang w:eastAsia="en-GB"/>
                </w:rPr>
                <w:t>https://www.klharchitects.co.uk/</w:t>
              </w:r>
            </w:hyperlink>
            <w:r w:rsidR="00675D04"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single" w:sz="8" w:space="0" w:color="auto"/>
              <w:right w:val="nil"/>
            </w:tcBorders>
            <w:shd w:val="clear" w:color="auto" w:fill="auto"/>
            <w:vAlign w:val="center"/>
            <w:hideMark/>
          </w:tcPr>
          <w:p w14:paraId="5437E83C"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7FD52C98" w14:textId="77777777" w:rsidR="00E32457" w:rsidRPr="00221833" w:rsidRDefault="001B523F" w:rsidP="00E32457">
            <w:pPr>
              <w:spacing w:after="0" w:line="240" w:lineRule="auto"/>
              <w:rPr>
                <w:rFonts w:asciiTheme="minorHAnsi" w:eastAsia="Times New Roman" w:hAnsiTheme="minorHAnsi" w:cstheme="minorHAnsi"/>
                <w:color w:val="0070C0"/>
                <w:u w:val="single"/>
                <w:lang w:eastAsia="en-GB"/>
              </w:rPr>
            </w:pPr>
            <w:hyperlink r:id="rId41" w:history="1">
              <w:r w:rsidR="00675D04" w:rsidRPr="00221833">
                <w:rPr>
                  <w:rStyle w:val="Hyperlink"/>
                  <w:rFonts w:asciiTheme="minorHAnsi" w:eastAsia="Times New Roman" w:hAnsiTheme="minorHAnsi" w:cstheme="minorHAnsi"/>
                  <w:color w:val="0070C0"/>
                  <w:lang w:eastAsia="en-GB"/>
                </w:rPr>
                <w:t>https://macegreen.co.uk/</w:t>
              </w:r>
            </w:hyperlink>
            <w:r w:rsidR="00675D04" w:rsidRPr="00221833">
              <w:rPr>
                <w:rFonts w:asciiTheme="minorHAnsi" w:eastAsia="Times New Roman" w:hAnsiTheme="minorHAnsi" w:cstheme="minorHAnsi"/>
                <w:color w:val="0070C0"/>
                <w:u w:val="single"/>
                <w:lang w:eastAsia="en-GB"/>
              </w:rPr>
              <w:t xml:space="preserve"> </w:t>
            </w:r>
          </w:p>
        </w:tc>
      </w:tr>
      <w:tr w:rsidR="00E32457" w:rsidRPr="00221833" w14:paraId="0D1779ED"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70C0"/>
            <w:vAlign w:val="center"/>
            <w:hideMark/>
          </w:tcPr>
          <w:p w14:paraId="5BB84A03" w14:textId="77777777" w:rsidR="00E32457" w:rsidRPr="00221833" w:rsidRDefault="00E45768" w:rsidP="00E32457">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NB Group (LOT 7)</w:t>
            </w:r>
          </w:p>
        </w:tc>
        <w:tc>
          <w:tcPr>
            <w:tcW w:w="5103" w:type="dxa"/>
            <w:gridSpan w:val="3"/>
            <w:tcBorders>
              <w:top w:val="single" w:sz="8" w:space="0" w:color="auto"/>
              <w:left w:val="nil"/>
              <w:bottom w:val="single" w:sz="8" w:space="0" w:color="auto"/>
              <w:right w:val="single" w:sz="8" w:space="0" w:color="000000"/>
            </w:tcBorders>
            <w:shd w:val="clear" w:color="000000" w:fill="0070C0"/>
            <w:vAlign w:val="center"/>
            <w:hideMark/>
          </w:tcPr>
          <w:p w14:paraId="47FC44BC" w14:textId="77777777" w:rsidR="00BC3AFB" w:rsidRPr="00221833" w:rsidRDefault="000B61AC"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 xml:space="preserve">NPS Property Consultants Ltd </w:t>
            </w:r>
          </w:p>
          <w:p w14:paraId="33E5AC80" w14:textId="77777777" w:rsidR="00E32457" w:rsidRPr="00221833" w:rsidRDefault="000B61AC"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(LOT 2,</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5,</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6,</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7</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&amp;</w:t>
            </w:r>
            <w:r w:rsidR="00BC3AFB" w:rsidRPr="00221833">
              <w:rPr>
                <w:rFonts w:asciiTheme="minorHAnsi" w:eastAsia="Times New Roman" w:hAnsiTheme="minorHAnsi" w:cstheme="minorHAnsi"/>
                <w:color w:val="FFFFFF"/>
                <w:lang w:eastAsia="en-GB"/>
              </w:rPr>
              <w:t xml:space="preserve"> </w:t>
            </w:r>
            <w:r w:rsidRPr="00221833">
              <w:rPr>
                <w:rFonts w:asciiTheme="minorHAnsi" w:eastAsia="Times New Roman" w:hAnsiTheme="minorHAnsi" w:cstheme="minorHAnsi"/>
                <w:color w:val="FFFFFF"/>
                <w:lang w:eastAsia="en-GB"/>
              </w:rPr>
              <w:t>8)</w:t>
            </w:r>
          </w:p>
        </w:tc>
      </w:tr>
      <w:tr w:rsidR="00E32457" w:rsidRPr="00221833" w14:paraId="7BED098D" w14:textId="77777777" w:rsidTr="00BE2CB3">
        <w:trPr>
          <w:trHeight w:val="360"/>
        </w:trPr>
        <w:tc>
          <w:tcPr>
            <w:tcW w:w="983" w:type="dxa"/>
            <w:tcBorders>
              <w:top w:val="single" w:sz="8" w:space="0" w:color="auto"/>
              <w:left w:val="single" w:sz="8" w:space="0" w:color="auto"/>
              <w:bottom w:val="nil"/>
              <w:right w:val="nil"/>
            </w:tcBorders>
            <w:shd w:val="clear" w:color="auto" w:fill="auto"/>
            <w:vAlign w:val="center"/>
            <w:hideMark/>
          </w:tcPr>
          <w:p w14:paraId="58AD4141"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lastRenderedPageBreak/>
              <w:t>Name:</w:t>
            </w:r>
          </w:p>
        </w:tc>
        <w:tc>
          <w:tcPr>
            <w:tcW w:w="3543" w:type="dxa"/>
            <w:gridSpan w:val="3"/>
            <w:tcBorders>
              <w:top w:val="single" w:sz="8" w:space="0" w:color="auto"/>
              <w:left w:val="nil"/>
              <w:bottom w:val="nil"/>
              <w:right w:val="single" w:sz="8" w:space="0" w:color="auto"/>
            </w:tcBorders>
            <w:shd w:val="clear" w:color="auto" w:fill="auto"/>
            <w:vAlign w:val="center"/>
            <w:hideMark/>
          </w:tcPr>
          <w:p w14:paraId="09AD3162" w14:textId="77777777" w:rsidR="00E32457" w:rsidRPr="00221833" w:rsidRDefault="00E45768"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Alex Niven</w:t>
            </w:r>
          </w:p>
        </w:tc>
        <w:tc>
          <w:tcPr>
            <w:tcW w:w="1134" w:type="dxa"/>
            <w:tcBorders>
              <w:top w:val="nil"/>
              <w:left w:val="nil"/>
              <w:bottom w:val="nil"/>
              <w:right w:val="nil"/>
            </w:tcBorders>
            <w:shd w:val="clear" w:color="auto" w:fill="auto"/>
            <w:vAlign w:val="center"/>
            <w:hideMark/>
          </w:tcPr>
          <w:p w14:paraId="544C3D1D"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0BD16A70" w14:textId="02FCF4D7" w:rsidR="00E32457" w:rsidRPr="00221833" w:rsidRDefault="004F2F1E"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Simon Boyd</w:t>
            </w:r>
            <w:r w:rsidR="004B0A9E" w:rsidRPr="00221833">
              <w:rPr>
                <w:rFonts w:asciiTheme="minorHAnsi" w:eastAsia="Times New Roman" w:hAnsiTheme="minorHAnsi" w:cstheme="minorHAnsi"/>
                <w:color w:val="000000"/>
                <w:lang w:eastAsia="en-GB"/>
              </w:rPr>
              <w:t xml:space="preserve">, </w:t>
            </w:r>
            <w:r w:rsidR="005C29E6" w:rsidRPr="00221833">
              <w:rPr>
                <w:rFonts w:asciiTheme="minorHAnsi" w:eastAsia="Times New Roman" w:hAnsiTheme="minorHAnsi" w:cstheme="minorHAnsi"/>
                <w:color w:val="000000"/>
                <w:lang w:eastAsia="en-GB"/>
              </w:rPr>
              <w:t>Daniel Fordham</w:t>
            </w:r>
          </w:p>
        </w:tc>
      </w:tr>
      <w:tr w:rsidR="00E32457" w:rsidRPr="00221833" w14:paraId="10467413"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4F944F46"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07B1FD63" w14:textId="77777777" w:rsidR="00E32457" w:rsidRPr="00221833" w:rsidRDefault="00E45768"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01224 212324</w:t>
            </w:r>
          </w:p>
        </w:tc>
        <w:tc>
          <w:tcPr>
            <w:tcW w:w="1134" w:type="dxa"/>
            <w:tcBorders>
              <w:top w:val="nil"/>
              <w:left w:val="nil"/>
              <w:bottom w:val="nil"/>
              <w:right w:val="nil"/>
            </w:tcBorders>
            <w:shd w:val="clear" w:color="auto" w:fill="auto"/>
            <w:vAlign w:val="center"/>
            <w:hideMark/>
          </w:tcPr>
          <w:p w14:paraId="525260FB"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3D5F68DB" w14:textId="3FCE05A0" w:rsidR="00E32457" w:rsidRPr="00221833" w:rsidRDefault="00E9235E"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07808 790459, 01603 894100</w:t>
            </w:r>
          </w:p>
        </w:tc>
      </w:tr>
      <w:tr w:rsidR="00E32457" w:rsidRPr="00221833" w14:paraId="68CCE05F"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79DFC08F"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17EB2EFB"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42" w:history="1">
              <w:r w:rsidR="004F2F1E" w:rsidRPr="00221833">
                <w:rPr>
                  <w:rStyle w:val="Hyperlink"/>
                  <w:rFonts w:asciiTheme="minorHAnsi" w:hAnsiTheme="minorHAnsi" w:cstheme="minorHAnsi"/>
                  <w:color w:val="0070C0"/>
                </w:rPr>
                <w:t>Alex.Niven@NBGroup.net</w:t>
              </w:r>
            </w:hyperlink>
            <w:r w:rsidR="004F2F1E" w:rsidRPr="00221833">
              <w:rPr>
                <w:rFonts w:asciiTheme="minorHAnsi" w:hAnsiTheme="minorHAnsi" w:cstheme="minorHAnsi"/>
                <w:color w:val="0070C0"/>
              </w:rPr>
              <w:t xml:space="preserve"> </w:t>
            </w:r>
          </w:p>
        </w:tc>
        <w:tc>
          <w:tcPr>
            <w:tcW w:w="1134" w:type="dxa"/>
            <w:tcBorders>
              <w:top w:val="nil"/>
              <w:left w:val="nil"/>
              <w:bottom w:val="nil"/>
              <w:right w:val="nil"/>
            </w:tcBorders>
            <w:shd w:val="clear" w:color="auto" w:fill="auto"/>
            <w:vAlign w:val="center"/>
            <w:hideMark/>
          </w:tcPr>
          <w:p w14:paraId="3475FE91"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2DB3E109" w14:textId="77BF538C" w:rsidR="00E32457" w:rsidRPr="00221833" w:rsidRDefault="001B523F" w:rsidP="004B0A9E">
            <w:pPr>
              <w:spacing w:after="0" w:line="240" w:lineRule="auto"/>
              <w:rPr>
                <w:rFonts w:asciiTheme="minorHAnsi" w:eastAsia="Times New Roman" w:hAnsiTheme="minorHAnsi" w:cstheme="minorHAnsi"/>
                <w:color w:val="0563C1"/>
                <w:u w:val="single"/>
                <w:lang w:eastAsia="en-GB"/>
              </w:rPr>
            </w:pPr>
            <w:hyperlink r:id="rId43" w:history="1">
              <w:r w:rsidR="00675D04" w:rsidRPr="00221833">
                <w:rPr>
                  <w:rStyle w:val="Hyperlink"/>
                  <w:rFonts w:asciiTheme="minorHAnsi" w:hAnsiTheme="minorHAnsi" w:cstheme="minorHAnsi"/>
                  <w:color w:val="0070C0"/>
                </w:rPr>
                <w:t>bids@nps.co.uk</w:t>
              </w:r>
            </w:hyperlink>
            <w:r w:rsidR="005C29E6" w:rsidRPr="00221833">
              <w:rPr>
                <w:rFonts w:asciiTheme="minorHAnsi" w:hAnsiTheme="minorHAnsi" w:cstheme="minorHAnsi"/>
              </w:rPr>
              <w:t xml:space="preserve">; </w:t>
            </w:r>
            <w:hyperlink r:id="rId44" w:history="1">
              <w:r w:rsidR="005C29E6" w:rsidRPr="00221833">
                <w:rPr>
                  <w:rStyle w:val="Hyperlink"/>
                  <w:rFonts w:asciiTheme="minorHAnsi" w:hAnsiTheme="minorHAnsi" w:cstheme="minorHAnsi"/>
                </w:rPr>
                <w:t>daniel.fordham@nps.co.uk</w:t>
              </w:r>
            </w:hyperlink>
            <w:r w:rsidR="005C29E6" w:rsidRPr="00221833">
              <w:rPr>
                <w:rFonts w:asciiTheme="minorHAnsi" w:hAnsiTheme="minorHAnsi" w:cstheme="minorHAnsi"/>
              </w:rPr>
              <w:t xml:space="preserve"> </w:t>
            </w:r>
          </w:p>
        </w:tc>
      </w:tr>
      <w:tr w:rsidR="00E32457" w:rsidRPr="00221833" w14:paraId="4E8FEC93" w14:textId="77777777" w:rsidTr="00BE2CB3">
        <w:trPr>
          <w:trHeight w:val="360"/>
        </w:trPr>
        <w:tc>
          <w:tcPr>
            <w:tcW w:w="983" w:type="dxa"/>
            <w:tcBorders>
              <w:top w:val="nil"/>
              <w:left w:val="single" w:sz="8" w:space="0" w:color="auto"/>
              <w:bottom w:val="single" w:sz="4" w:space="0" w:color="auto"/>
              <w:right w:val="nil"/>
            </w:tcBorders>
            <w:shd w:val="clear" w:color="auto" w:fill="auto"/>
            <w:vAlign w:val="center"/>
            <w:hideMark/>
          </w:tcPr>
          <w:p w14:paraId="16C88F01"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Website:</w:t>
            </w:r>
          </w:p>
        </w:tc>
        <w:tc>
          <w:tcPr>
            <w:tcW w:w="3543" w:type="dxa"/>
            <w:gridSpan w:val="3"/>
            <w:tcBorders>
              <w:top w:val="nil"/>
              <w:left w:val="nil"/>
              <w:bottom w:val="single" w:sz="4" w:space="0" w:color="auto"/>
              <w:right w:val="single" w:sz="8" w:space="0" w:color="auto"/>
            </w:tcBorders>
            <w:shd w:val="clear" w:color="auto" w:fill="auto"/>
            <w:vAlign w:val="center"/>
            <w:hideMark/>
          </w:tcPr>
          <w:p w14:paraId="2722E1D2" w14:textId="77777777" w:rsidR="00E32457" w:rsidRPr="00221833" w:rsidRDefault="001B523F" w:rsidP="00E32457">
            <w:pPr>
              <w:spacing w:after="0" w:line="240" w:lineRule="auto"/>
              <w:ind w:right="-108"/>
              <w:rPr>
                <w:rFonts w:asciiTheme="minorHAnsi" w:eastAsia="Times New Roman" w:hAnsiTheme="minorHAnsi" w:cstheme="minorHAnsi"/>
                <w:color w:val="0070C0"/>
                <w:u w:val="single"/>
                <w:lang w:eastAsia="en-GB"/>
              </w:rPr>
            </w:pPr>
            <w:hyperlink r:id="rId45" w:history="1">
              <w:r w:rsidR="00675D04" w:rsidRPr="00221833">
                <w:rPr>
                  <w:rStyle w:val="Hyperlink"/>
                  <w:rFonts w:asciiTheme="minorHAnsi" w:eastAsia="Times New Roman" w:hAnsiTheme="minorHAnsi" w:cstheme="minorHAnsi"/>
                  <w:color w:val="0070C0"/>
                  <w:lang w:eastAsia="en-GB"/>
                </w:rPr>
                <w:t>https://www.nbgroup.us/</w:t>
              </w:r>
            </w:hyperlink>
            <w:r w:rsidR="00675D04"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single" w:sz="8" w:space="0" w:color="auto"/>
              <w:right w:val="nil"/>
            </w:tcBorders>
            <w:shd w:val="clear" w:color="auto" w:fill="auto"/>
            <w:vAlign w:val="center"/>
            <w:hideMark/>
          </w:tcPr>
          <w:p w14:paraId="003E0192"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65CEEE11" w14:textId="77777777" w:rsidR="00E32457" w:rsidRPr="00221833" w:rsidRDefault="003B6D36" w:rsidP="00E32457">
            <w:pPr>
              <w:spacing w:after="0" w:line="240" w:lineRule="auto"/>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https://norseconsulting.co.uk/</w:t>
            </w:r>
          </w:p>
        </w:tc>
      </w:tr>
      <w:tr w:rsidR="00E32457" w:rsidRPr="00221833" w14:paraId="39E2B472" w14:textId="77777777" w:rsidTr="00BE2CB3">
        <w:trPr>
          <w:trHeight w:val="360"/>
        </w:trPr>
        <w:tc>
          <w:tcPr>
            <w:tcW w:w="4526" w:type="dxa"/>
            <w:gridSpan w:val="4"/>
            <w:tcBorders>
              <w:top w:val="single" w:sz="4" w:space="0" w:color="auto"/>
              <w:left w:val="single" w:sz="4" w:space="0" w:color="auto"/>
              <w:bottom w:val="single" w:sz="4" w:space="0" w:color="auto"/>
              <w:right w:val="single" w:sz="4" w:space="0" w:color="auto"/>
            </w:tcBorders>
            <w:shd w:val="clear" w:color="000000" w:fill="0070C0"/>
            <w:vAlign w:val="center"/>
            <w:hideMark/>
          </w:tcPr>
          <w:p w14:paraId="0273A8EF" w14:textId="77777777" w:rsidR="006A23BB" w:rsidRPr="00221833" w:rsidRDefault="006A23BB" w:rsidP="006A23BB">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Norman Rourke Pryme Limited (</w:t>
            </w:r>
            <w:r w:rsidR="003B6D36" w:rsidRPr="00221833">
              <w:rPr>
                <w:rFonts w:asciiTheme="minorHAnsi" w:eastAsia="Times New Roman" w:hAnsiTheme="minorHAnsi" w:cstheme="minorHAnsi"/>
                <w:color w:val="FFFFFF"/>
                <w:lang w:eastAsia="en-GB"/>
              </w:rPr>
              <w:t>NRP</w:t>
            </w:r>
            <w:r w:rsidRPr="00221833">
              <w:rPr>
                <w:rFonts w:asciiTheme="minorHAnsi" w:eastAsia="Times New Roman" w:hAnsiTheme="minorHAnsi" w:cstheme="minorHAnsi"/>
                <w:color w:val="FFFFFF"/>
                <w:lang w:eastAsia="en-GB"/>
              </w:rPr>
              <w:t>)</w:t>
            </w:r>
          </w:p>
          <w:p w14:paraId="2A249106" w14:textId="77777777" w:rsidR="00E32457" w:rsidRPr="00221833" w:rsidRDefault="003B6D36" w:rsidP="006A23BB">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(LOT 5 &amp; 9)</w:t>
            </w:r>
          </w:p>
        </w:tc>
        <w:tc>
          <w:tcPr>
            <w:tcW w:w="5103" w:type="dxa"/>
            <w:gridSpan w:val="3"/>
            <w:tcBorders>
              <w:top w:val="single" w:sz="8" w:space="0" w:color="auto"/>
              <w:left w:val="single" w:sz="4" w:space="0" w:color="auto"/>
              <w:bottom w:val="single" w:sz="4" w:space="0" w:color="auto"/>
              <w:right w:val="single" w:sz="8" w:space="0" w:color="000000"/>
            </w:tcBorders>
            <w:shd w:val="clear" w:color="000000" w:fill="0070C0"/>
            <w:vAlign w:val="center"/>
            <w:hideMark/>
          </w:tcPr>
          <w:p w14:paraId="57DC4F80" w14:textId="77777777" w:rsidR="00E32457" w:rsidRPr="00221833" w:rsidRDefault="00CF51CE" w:rsidP="00E32457">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Playle &amp; Partners LLP (LOT 1, 3 &amp; 5)</w:t>
            </w:r>
          </w:p>
        </w:tc>
      </w:tr>
      <w:tr w:rsidR="00E32457" w:rsidRPr="00221833" w14:paraId="323CFF5C" w14:textId="77777777" w:rsidTr="00BE2CB3">
        <w:trPr>
          <w:trHeight w:val="360"/>
        </w:trPr>
        <w:tc>
          <w:tcPr>
            <w:tcW w:w="983" w:type="dxa"/>
            <w:tcBorders>
              <w:top w:val="single" w:sz="4" w:space="0" w:color="auto"/>
              <w:left w:val="single" w:sz="8" w:space="0" w:color="auto"/>
              <w:bottom w:val="nil"/>
              <w:right w:val="nil"/>
            </w:tcBorders>
            <w:shd w:val="clear" w:color="auto" w:fill="auto"/>
            <w:vAlign w:val="center"/>
            <w:hideMark/>
          </w:tcPr>
          <w:p w14:paraId="4931562D"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gridSpan w:val="3"/>
            <w:tcBorders>
              <w:top w:val="single" w:sz="4" w:space="0" w:color="auto"/>
              <w:left w:val="nil"/>
              <w:bottom w:val="nil"/>
              <w:right w:val="single" w:sz="8" w:space="0" w:color="auto"/>
            </w:tcBorders>
            <w:shd w:val="clear" w:color="auto" w:fill="auto"/>
            <w:vAlign w:val="center"/>
            <w:hideMark/>
          </w:tcPr>
          <w:p w14:paraId="04C3D13F" w14:textId="77777777" w:rsidR="00E32457" w:rsidRPr="00221833" w:rsidRDefault="003B6D36"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Matthew Kennedy</w:t>
            </w:r>
            <w:r w:rsidR="00F2433D" w:rsidRPr="00221833">
              <w:rPr>
                <w:rFonts w:asciiTheme="minorHAnsi" w:eastAsia="Times New Roman" w:hAnsiTheme="minorHAnsi" w:cstheme="minorHAnsi"/>
                <w:color w:val="000000"/>
                <w:lang w:eastAsia="en-GB"/>
              </w:rPr>
              <w:t>, Nico Dejong</w:t>
            </w:r>
            <w:r w:rsidRPr="00221833">
              <w:rPr>
                <w:rFonts w:asciiTheme="minorHAnsi" w:eastAsia="Times New Roman" w:hAnsiTheme="minorHAnsi" w:cstheme="minorHAnsi"/>
                <w:color w:val="000000"/>
                <w:lang w:eastAsia="en-GB"/>
              </w:rPr>
              <w:t xml:space="preserve"> </w:t>
            </w:r>
          </w:p>
        </w:tc>
        <w:tc>
          <w:tcPr>
            <w:tcW w:w="1134" w:type="dxa"/>
            <w:tcBorders>
              <w:top w:val="single" w:sz="4" w:space="0" w:color="auto"/>
              <w:left w:val="nil"/>
              <w:bottom w:val="nil"/>
              <w:right w:val="nil"/>
            </w:tcBorders>
            <w:shd w:val="clear" w:color="auto" w:fill="auto"/>
            <w:vAlign w:val="center"/>
            <w:hideMark/>
          </w:tcPr>
          <w:p w14:paraId="673F09A5"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single" w:sz="4" w:space="0" w:color="auto"/>
              <w:left w:val="nil"/>
              <w:bottom w:val="nil"/>
              <w:right w:val="single" w:sz="8" w:space="0" w:color="auto"/>
            </w:tcBorders>
            <w:shd w:val="clear" w:color="auto" w:fill="auto"/>
            <w:vAlign w:val="center"/>
            <w:hideMark/>
          </w:tcPr>
          <w:p w14:paraId="7861DBC6" w14:textId="77777777" w:rsidR="00D114F2" w:rsidRPr="00221833" w:rsidRDefault="00D114F2" w:rsidP="00D114F2">
            <w:pPr>
              <w:spacing w:after="0" w:line="240" w:lineRule="auto"/>
              <w:rPr>
                <w:rFonts w:asciiTheme="minorHAnsi" w:hAnsiTheme="minorHAnsi" w:cstheme="minorHAnsi"/>
              </w:rPr>
            </w:pPr>
            <w:r w:rsidRPr="00221833">
              <w:rPr>
                <w:rFonts w:asciiTheme="minorHAnsi" w:eastAsia="Times New Roman" w:hAnsiTheme="minorHAnsi" w:cstheme="minorHAnsi"/>
                <w:bCs/>
              </w:rPr>
              <w:t>Lot 1</w:t>
            </w:r>
            <w:r w:rsidR="00BE2CB3" w:rsidRPr="00221833">
              <w:rPr>
                <w:rFonts w:asciiTheme="minorHAnsi" w:eastAsia="Times New Roman" w:hAnsiTheme="minorHAnsi" w:cstheme="minorHAnsi"/>
                <w:bCs/>
              </w:rPr>
              <w:t xml:space="preserve">: </w:t>
            </w:r>
            <w:r w:rsidRPr="00221833">
              <w:rPr>
                <w:rFonts w:asciiTheme="minorHAnsi" w:hAnsiTheme="minorHAnsi" w:cstheme="minorHAnsi"/>
              </w:rPr>
              <w:t xml:space="preserve">Hayley </w:t>
            </w:r>
            <w:r w:rsidR="00BE2CB3" w:rsidRPr="00221833">
              <w:rPr>
                <w:rFonts w:asciiTheme="minorHAnsi" w:hAnsiTheme="minorHAnsi" w:cstheme="minorHAnsi"/>
              </w:rPr>
              <w:t xml:space="preserve">Poynter-Fenning, </w:t>
            </w:r>
            <w:hyperlink r:id="rId46" w:history="1"/>
            <w:r w:rsidR="00BE2CB3" w:rsidRPr="00221833">
              <w:rPr>
                <w:rFonts w:asciiTheme="minorHAnsi" w:hAnsiTheme="minorHAnsi" w:cstheme="minorHAnsi"/>
              </w:rPr>
              <w:t xml:space="preserve">Sarah Primarolo </w:t>
            </w:r>
          </w:p>
          <w:p w14:paraId="5D393D27" w14:textId="77777777" w:rsidR="00D114F2" w:rsidRPr="00221833" w:rsidRDefault="00BE2CB3" w:rsidP="00D114F2">
            <w:pPr>
              <w:spacing w:after="0" w:line="240" w:lineRule="auto"/>
              <w:rPr>
                <w:rFonts w:asciiTheme="minorHAnsi" w:hAnsiTheme="minorHAnsi" w:cstheme="minorHAnsi"/>
              </w:rPr>
            </w:pPr>
            <w:r w:rsidRPr="00221833">
              <w:rPr>
                <w:rFonts w:asciiTheme="minorHAnsi" w:eastAsia="Times New Roman" w:hAnsiTheme="minorHAnsi" w:cstheme="minorHAnsi"/>
                <w:bCs/>
              </w:rPr>
              <w:t xml:space="preserve">Lot 3: </w:t>
            </w:r>
            <w:r w:rsidRPr="00221833">
              <w:rPr>
                <w:rFonts w:asciiTheme="minorHAnsi" w:hAnsiTheme="minorHAnsi" w:cstheme="minorHAnsi"/>
              </w:rPr>
              <w:t>Alan Doherty</w:t>
            </w:r>
          </w:p>
          <w:p w14:paraId="5A46E401" w14:textId="0C5C7198" w:rsidR="00E32457" w:rsidRPr="00221833" w:rsidRDefault="00BE2CB3" w:rsidP="00BE2CB3">
            <w:pPr>
              <w:spacing w:after="0" w:line="240" w:lineRule="auto"/>
              <w:rPr>
                <w:rFonts w:asciiTheme="minorHAnsi" w:hAnsiTheme="minorHAnsi" w:cstheme="minorHAnsi"/>
              </w:rPr>
            </w:pPr>
            <w:r w:rsidRPr="00221833">
              <w:rPr>
                <w:rFonts w:asciiTheme="minorHAnsi" w:eastAsia="Times New Roman" w:hAnsiTheme="minorHAnsi" w:cstheme="minorHAnsi"/>
                <w:bCs/>
              </w:rPr>
              <w:t xml:space="preserve">Lot 5: </w:t>
            </w:r>
            <w:r w:rsidRPr="00221833">
              <w:rPr>
                <w:rFonts w:asciiTheme="minorHAnsi" w:hAnsiTheme="minorHAnsi" w:cstheme="minorHAnsi"/>
              </w:rPr>
              <w:t xml:space="preserve">Luke Turner, Claire Kennedy </w:t>
            </w:r>
          </w:p>
          <w:p w14:paraId="517E8B4A" w14:textId="3EAD68BF" w:rsidR="00E82E0F" w:rsidRPr="00221833" w:rsidRDefault="00E82E0F" w:rsidP="00BE2CB3">
            <w:pPr>
              <w:spacing w:after="0" w:line="240" w:lineRule="auto"/>
              <w:rPr>
                <w:rFonts w:asciiTheme="minorHAnsi" w:hAnsiTheme="minorHAnsi" w:cstheme="minorHAnsi"/>
              </w:rPr>
            </w:pPr>
            <w:r w:rsidRPr="00221833">
              <w:rPr>
                <w:rFonts w:asciiTheme="minorHAnsi" w:hAnsiTheme="minorHAnsi" w:cstheme="minorHAnsi"/>
              </w:rPr>
              <w:t>ITQ’s: Sarah Wade</w:t>
            </w:r>
          </w:p>
          <w:p w14:paraId="77EBF5AE" w14:textId="33F63337" w:rsidR="00E82E0F" w:rsidRPr="00221833" w:rsidRDefault="00E82E0F" w:rsidP="00BE2CB3">
            <w:pPr>
              <w:spacing w:after="0" w:line="240" w:lineRule="auto"/>
              <w:rPr>
                <w:rFonts w:asciiTheme="minorHAnsi" w:hAnsiTheme="minorHAnsi" w:cstheme="minorHAnsi"/>
              </w:rPr>
            </w:pPr>
          </w:p>
        </w:tc>
      </w:tr>
      <w:tr w:rsidR="00E32457" w:rsidRPr="00221833" w14:paraId="19F3F12B"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691D3CAB"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21AD5A91" w14:textId="77777777" w:rsidR="00E32457" w:rsidRPr="00221833" w:rsidRDefault="004F2F1E"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020</w:t>
            </w:r>
            <w:r w:rsidR="003B6D36" w:rsidRPr="00221833">
              <w:rPr>
                <w:rFonts w:asciiTheme="minorHAnsi" w:eastAsia="Times New Roman" w:hAnsiTheme="minorHAnsi" w:cstheme="minorHAnsi"/>
                <w:color w:val="000000"/>
                <w:lang w:eastAsia="en-GB"/>
              </w:rPr>
              <w:t>7</w:t>
            </w:r>
            <w:r w:rsidRPr="00221833">
              <w:rPr>
                <w:rFonts w:asciiTheme="minorHAnsi" w:eastAsia="Times New Roman" w:hAnsiTheme="minorHAnsi" w:cstheme="minorHAnsi"/>
                <w:color w:val="000000"/>
                <w:lang w:eastAsia="en-GB"/>
              </w:rPr>
              <w:t xml:space="preserve"> </w:t>
            </w:r>
            <w:r w:rsidR="003B6D36" w:rsidRPr="00221833">
              <w:rPr>
                <w:rFonts w:asciiTheme="minorHAnsi" w:eastAsia="Times New Roman" w:hAnsiTheme="minorHAnsi" w:cstheme="minorHAnsi"/>
                <w:color w:val="000000"/>
                <w:lang w:eastAsia="en-GB"/>
              </w:rPr>
              <w:t>6547280</w:t>
            </w:r>
          </w:p>
        </w:tc>
        <w:tc>
          <w:tcPr>
            <w:tcW w:w="1134" w:type="dxa"/>
            <w:tcBorders>
              <w:top w:val="nil"/>
              <w:left w:val="nil"/>
              <w:bottom w:val="nil"/>
              <w:right w:val="nil"/>
            </w:tcBorders>
            <w:shd w:val="clear" w:color="auto" w:fill="auto"/>
            <w:vAlign w:val="center"/>
            <w:hideMark/>
          </w:tcPr>
          <w:p w14:paraId="12783C7A"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29B4D8F5" w14:textId="30F229C2" w:rsidR="00E32457" w:rsidRPr="00221833" w:rsidRDefault="00BE2CB3" w:rsidP="00BE2CB3">
            <w:pPr>
              <w:spacing w:after="0" w:line="240" w:lineRule="auto"/>
              <w:rPr>
                <w:rFonts w:asciiTheme="minorHAnsi" w:eastAsia="Times New Roman" w:hAnsiTheme="minorHAnsi" w:cstheme="minorHAnsi"/>
                <w:color w:val="000000"/>
                <w:lang w:eastAsia="en-GB"/>
              </w:rPr>
            </w:pPr>
            <w:r w:rsidRPr="00221833">
              <w:rPr>
                <w:rFonts w:asciiTheme="minorHAnsi" w:hAnsiTheme="minorHAnsi" w:cstheme="minorHAnsi"/>
              </w:rPr>
              <w:t>0208 3006811</w:t>
            </w:r>
          </w:p>
        </w:tc>
      </w:tr>
      <w:tr w:rsidR="00E32457" w:rsidRPr="00221833" w14:paraId="5066EC27"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3E77C102"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13344105" w14:textId="77777777" w:rsidR="00E32457" w:rsidRPr="00221833" w:rsidRDefault="001B523F" w:rsidP="00E32457">
            <w:pPr>
              <w:spacing w:after="0" w:line="240" w:lineRule="auto"/>
              <w:ind w:right="-108"/>
              <w:rPr>
                <w:rFonts w:asciiTheme="minorHAnsi" w:eastAsia="Times New Roman" w:hAnsiTheme="minorHAnsi" w:cstheme="minorHAnsi"/>
                <w:color w:val="0563C1"/>
                <w:u w:val="single"/>
                <w:lang w:eastAsia="en-GB"/>
              </w:rPr>
            </w:pPr>
            <w:hyperlink r:id="rId47" w:history="1">
              <w:r w:rsidR="004F2F1E" w:rsidRPr="00221833">
                <w:rPr>
                  <w:rStyle w:val="Hyperlink"/>
                  <w:rFonts w:asciiTheme="minorHAnsi" w:hAnsiTheme="minorHAnsi" w:cstheme="minorHAnsi"/>
                  <w:color w:val="0070C0"/>
                </w:rPr>
                <w:t>NRPAdministration@nrpltd.com</w:t>
              </w:r>
            </w:hyperlink>
            <w:r w:rsidR="004F2F1E" w:rsidRPr="00221833">
              <w:rPr>
                <w:rFonts w:asciiTheme="minorHAnsi" w:hAnsiTheme="minorHAnsi" w:cstheme="minorHAnsi"/>
                <w:color w:val="0070C0"/>
              </w:rPr>
              <w:t xml:space="preserve"> </w:t>
            </w:r>
            <w:hyperlink r:id="rId48" w:history="1">
              <w:r w:rsidR="00F2433D" w:rsidRPr="00221833">
                <w:rPr>
                  <w:rStyle w:val="Hyperlink"/>
                  <w:rFonts w:asciiTheme="minorHAnsi" w:hAnsiTheme="minorHAnsi" w:cstheme="minorHAnsi"/>
                  <w:color w:val="0070C0"/>
                </w:rPr>
                <w:t>Matthew.kennedy@nrpltd.com</w:t>
              </w:r>
            </w:hyperlink>
            <w:r w:rsidR="00F2433D" w:rsidRPr="00221833">
              <w:rPr>
                <w:rFonts w:asciiTheme="minorHAnsi" w:hAnsiTheme="minorHAnsi" w:cstheme="minorHAnsi"/>
                <w:color w:val="0070C0"/>
              </w:rPr>
              <w:t xml:space="preserve">, </w:t>
            </w:r>
            <w:hyperlink r:id="rId49" w:history="1">
              <w:r w:rsidR="00F2433D" w:rsidRPr="00221833">
                <w:rPr>
                  <w:rStyle w:val="Hyperlink"/>
                  <w:rFonts w:asciiTheme="minorHAnsi" w:hAnsiTheme="minorHAnsi" w:cstheme="minorHAnsi"/>
                  <w:color w:val="0070C0"/>
                </w:rPr>
                <w:t>Nico.dejong@nrpltd.com</w:t>
              </w:r>
            </w:hyperlink>
            <w:r w:rsidR="00F2433D" w:rsidRPr="00221833">
              <w:rPr>
                <w:rFonts w:asciiTheme="minorHAnsi" w:hAnsiTheme="minorHAnsi" w:cstheme="minorHAnsi"/>
                <w:color w:val="0070C0"/>
              </w:rPr>
              <w:t xml:space="preserve"> </w:t>
            </w:r>
          </w:p>
        </w:tc>
        <w:tc>
          <w:tcPr>
            <w:tcW w:w="1134" w:type="dxa"/>
            <w:tcBorders>
              <w:top w:val="nil"/>
              <w:left w:val="nil"/>
              <w:bottom w:val="nil"/>
              <w:right w:val="nil"/>
            </w:tcBorders>
            <w:shd w:val="clear" w:color="auto" w:fill="auto"/>
            <w:vAlign w:val="center"/>
            <w:hideMark/>
          </w:tcPr>
          <w:p w14:paraId="56AF27BE"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175C2E8A" w14:textId="3A3D212D" w:rsidR="00BE2CB3" w:rsidRPr="00221833" w:rsidRDefault="001B523F" w:rsidP="00BE2CB3">
            <w:pPr>
              <w:spacing w:after="0" w:line="240" w:lineRule="auto"/>
              <w:rPr>
                <w:rFonts w:asciiTheme="minorHAnsi" w:hAnsiTheme="minorHAnsi" w:cstheme="minorHAnsi"/>
              </w:rPr>
            </w:pPr>
            <w:hyperlink r:id="rId50" w:history="1">
              <w:r w:rsidR="00FD6A92" w:rsidRPr="00221833">
                <w:rPr>
                  <w:rStyle w:val="Hyperlink"/>
                  <w:rFonts w:asciiTheme="minorHAnsi" w:hAnsiTheme="minorHAnsi" w:cstheme="minorHAnsi"/>
                </w:rPr>
                <w:t>hfenning@playleandpartners.co.uk</w:t>
              </w:r>
            </w:hyperlink>
            <w:r w:rsidR="00BE2CB3" w:rsidRPr="00221833">
              <w:rPr>
                <w:rFonts w:asciiTheme="minorHAnsi" w:hAnsiTheme="minorHAnsi" w:cstheme="minorHAnsi"/>
              </w:rPr>
              <w:t xml:space="preserve">, </w:t>
            </w:r>
            <w:hyperlink r:id="rId51" w:history="1">
              <w:r w:rsidR="00BE2CB3" w:rsidRPr="00221833">
                <w:rPr>
                  <w:rFonts w:asciiTheme="minorHAnsi" w:hAnsiTheme="minorHAnsi" w:cstheme="minorHAnsi"/>
                  <w:color w:val="0563C1"/>
                  <w:u w:val="single"/>
                </w:rPr>
                <w:t>sprimarolo@playleandpartners.co.uk</w:t>
              </w:r>
            </w:hyperlink>
          </w:p>
          <w:p w14:paraId="46723488" w14:textId="77777777" w:rsidR="00BE2CB3" w:rsidRPr="00221833" w:rsidRDefault="001B523F" w:rsidP="00BE2CB3">
            <w:pPr>
              <w:spacing w:after="0" w:line="240" w:lineRule="auto"/>
              <w:rPr>
                <w:rFonts w:asciiTheme="minorHAnsi" w:hAnsiTheme="minorHAnsi" w:cstheme="minorHAnsi"/>
              </w:rPr>
            </w:pPr>
            <w:hyperlink r:id="rId52" w:history="1">
              <w:r w:rsidR="00BE2CB3" w:rsidRPr="00221833">
                <w:rPr>
                  <w:rFonts w:asciiTheme="minorHAnsi" w:hAnsiTheme="minorHAnsi" w:cstheme="minorHAnsi"/>
                  <w:color w:val="0563C1"/>
                  <w:u w:val="single"/>
                </w:rPr>
                <w:t>adoherty@playleandpartners.co.uk</w:t>
              </w:r>
            </w:hyperlink>
          </w:p>
          <w:p w14:paraId="0B5C9E72" w14:textId="77777777" w:rsidR="00FD6A92" w:rsidRPr="00221833" w:rsidRDefault="001B523F" w:rsidP="00BE2CB3">
            <w:pPr>
              <w:spacing w:after="0" w:line="240" w:lineRule="auto"/>
              <w:rPr>
                <w:rFonts w:asciiTheme="minorHAnsi" w:hAnsiTheme="minorHAnsi" w:cstheme="minorHAnsi"/>
              </w:rPr>
            </w:pPr>
            <w:hyperlink r:id="rId53" w:history="1">
              <w:r w:rsidR="00BE2CB3" w:rsidRPr="00221833">
                <w:rPr>
                  <w:rFonts w:asciiTheme="minorHAnsi" w:hAnsiTheme="minorHAnsi" w:cstheme="minorHAnsi"/>
                  <w:color w:val="0563C1"/>
                  <w:u w:val="single"/>
                </w:rPr>
                <w:t>L.Turner@playleandpartners.co.uk</w:t>
              </w:r>
            </w:hyperlink>
            <w:r w:rsidR="00BE2CB3" w:rsidRPr="00221833">
              <w:rPr>
                <w:rFonts w:asciiTheme="minorHAnsi" w:hAnsiTheme="minorHAnsi" w:cstheme="minorHAnsi"/>
                <w:color w:val="0563C1"/>
                <w:u w:val="single"/>
              </w:rPr>
              <w:t>,</w:t>
            </w:r>
          </w:p>
          <w:p w14:paraId="26561B6D" w14:textId="53D502E8" w:rsidR="00E32457" w:rsidRPr="00221833" w:rsidRDefault="001B523F" w:rsidP="00BE2CB3">
            <w:pPr>
              <w:spacing w:after="0" w:line="240" w:lineRule="auto"/>
              <w:rPr>
                <w:rFonts w:asciiTheme="minorHAnsi" w:eastAsia="Times New Roman" w:hAnsiTheme="minorHAnsi" w:cstheme="minorHAnsi"/>
                <w:color w:val="0070C0"/>
                <w:u w:val="single"/>
                <w:lang w:eastAsia="en-GB"/>
              </w:rPr>
            </w:pPr>
            <w:hyperlink r:id="rId54" w:history="1">
              <w:r w:rsidR="00FD6A92" w:rsidRPr="00221833">
                <w:rPr>
                  <w:rStyle w:val="Hyperlink"/>
                  <w:rFonts w:asciiTheme="minorHAnsi" w:hAnsiTheme="minorHAnsi" w:cstheme="minorHAnsi"/>
                </w:rPr>
                <w:t>ckennedy@playleandpartners.co.uk</w:t>
              </w:r>
            </w:hyperlink>
          </w:p>
        </w:tc>
      </w:tr>
      <w:tr w:rsidR="00E32457" w:rsidRPr="00221833" w14:paraId="4E37FD85" w14:textId="77777777" w:rsidTr="00BE2CB3">
        <w:trPr>
          <w:trHeight w:val="360"/>
        </w:trPr>
        <w:tc>
          <w:tcPr>
            <w:tcW w:w="983" w:type="dxa"/>
            <w:tcBorders>
              <w:top w:val="nil"/>
              <w:left w:val="single" w:sz="8" w:space="0" w:color="auto"/>
              <w:bottom w:val="single" w:sz="8" w:space="0" w:color="auto"/>
              <w:right w:val="nil"/>
            </w:tcBorders>
            <w:shd w:val="clear" w:color="auto" w:fill="auto"/>
            <w:vAlign w:val="center"/>
            <w:hideMark/>
          </w:tcPr>
          <w:p w14:paraId="177E7FEB" w14:textId="77777777" w:rsidR="00E32457" w:rsidRPr="00221833" w:rsidRDefault="00E32457" w:rsidP="00E32457">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543" w:type="dxa"/>
            <w:gridSpan w:val="3"/>
            <w:tcBorders>
              <w:top w:val="nil"/>
              <w:left w:val="nil"/>
              <w:bottom w:val="single" w:sz="8" w:space="0" w:color="auto"/>
              <w:right w:val="single" w:sz="8" w:space="0" w:color="auto"/>
            </w:tcBorders>
            <w:shd w:val="clear" w:color="auto" w:fill="auto"/>
            <w:vAlign w:val="center"/>
            <w:hideMark/>
          </w:tcPr>
          <w:p w14:paraId="6AFE157D" w14:textId="77777777" w:rsidR="00E32457" w:rsidRPr="00221833" w:rsidRDefault="00CF51CE" w:rsidP="00E32457">
            <w:pPr>
              <w:spacing w:after="0" w:line="240" w:lineRule="auto"/>
              <w:ind w:right="-108"/>
              <w:rPr>
                <w:rFonts w:asciiTheme="minorHAnsi" w:eastAsia="Times New Roman" w:hAnsiTheme="minorHAnsi" w:cstheme="minorHAnsi"/>
                <w:color w:val="0563C1"/>
                <w:u w:val="single"/>
                <w:lang w:eastAsia="en-GB"/>
              </w:rPr>
            </w:pPr>
            <w:r w:rsidRPr="00221833">
              <w:rPr>
                <w:rFonts w:asciiTheme="minorHAnsi" w:eastAsia="Times New Roman" w:hAnsiTheme="minorHAnsi" w:cstheme="minorHAnsi"/>
                <w:color w:val="0563C1"/>
                <w:u w:val="single"/>
                <w:lang w:eastAsia="en-GB"/>
              </w:rPr>
              <w:t>https://www.nrpltd.com/</w:t>
            </w:r>
          </w:p>
        </w:tc>
        <w:tc>
          <w:tcPr>
            <w:tcW w:w="1134" w:type="dxa"/>
            <w:tcBorders>
              <w:top w:val="nil"/>
              <w:left w:val="nil"/>
              <w:bottom w:val="single" w:sz="8" w:space="0" w:color="auto"/>
              <w:right w:val="nil"/>
            </w:tcBorders>
            <w:shd w:val="clear" w:color="auto" w:fill="auto"/>
            <w:vAlign w:val="center"/>
            <w:hideMark/>
          </w:tcPr>
          <w:p w14:paraId="308B4250" w14:textId="77777777" w:rsidR="00E32457" w:rsidRPr="00221833" w:rsidRDefault="00E32457" w:rsidP="00E32457">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697BD219" w14:textId="50363246" w:rsidR="00E32457" w:rsidRPr="00221833" w:rsidRDefault="001B523F" w:rsidP="00E32457">
            <w:pPr>
              <w:spacing w:after="0" w:line="240" w:lineRule="auto"/>
              <w:rPr>
                <w:rFonts w:asciiTheme="minorHAnsi" w:eastAsia="Times New Roman" w:hAnsiTheme="minorHAnsi" w:cstheme="minorHAnsi"/>
                <w:color w:val="0070C0"/>
                <w:u w:val="single"/>
                <w:lang w:eastAsia="en-GB"/>
              </w:rPr>
            </w:pPr>
            <w:hyperlink r:id="rId55" w:history="1">
              <w:r w:rsidR="00E82E0F" w:rsidRPr="00221833">
                <w:rPr>
                  <w:rStyle w:val="Hyperlink"/>
                  <w:rFonts w:asciiTheme="minorHAnsi" w:hAnsiTheme="minorHAnsi" w:cstheme="minorHAnsi"/>
                </w:rPr>
                <w:t>swade@playleandpartners.co.uk</w:t>
              </w:r>
            </w:hyperlink>
            <w:r w:rsidR="00E82E0F" w:rsidRPr="00221833">
              <w:rPr>
                <w:rFonts w:asciiTheme="minorHAnsi" w:hAnsiTheme="minorHAnsi" w:cstheme="minorHAnsi"/>
              </w:rPr>
              <w:t xml:space="preserve">  </w:t>
            </w:r>
            <w:hyperlink r:id="rId56" w:history="1">
              <w:r w:rsidR="00E82E0F" w:rsidRPr="00221833">
                <w:rPr>
                  <w:rStyle w:val="Hyperlink"/>
                  <w:rFonts w:asciiTheme="minorHAnsi" w:eastAsia="Times New Roman" w:hAnsiTheme="minorHAnsi" w:cstheme="minorHAnsi"/>
                  <w:lang w:eastAsia="en-GB"/>
                </w:rPr>
                <w:t>https://www.playleandpartners.co.uk/</w:t>
              </w:r>
            </w:hyperlink>
            <w:r w:rsidR="00F74533" w:rsidRPr="00221833">
              <w:rPr>
                <w:rFonts w:asciiTheme="minorHAnsi" w:eastAsia="Times New Roman" w:hAnsiTheme="minorHAnsi" w:cstheme="minorHAnsi"/>
                <w:color w:val="0070C0"/>
                <w:u w:val="single"/>
                <w:lang w:eastAsia="en-GB"/>
              </w:rPr>
              <w:t xml:space="preserve"> </w:t>
            </w:r>
          </w:p>
        </w:tc>
      </w:tr>
      <w:tr w:rsidR="00CF51CE" w:rsidRPr="00221833" w14:paraId="31E44231"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70C0"/>
            <w:vAlign w:val="center"/>
            <w:hideMark/>
          </w:tcPr>
          <w:p w14:paraId="5505BB7F" w14:textId="77777777" w:rsidR="00CF51CE" w:rsidRPr="00221833" w:rsidRDefault="007B568A" w:rsidP="00CF51CE">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Property Tectonics (LOT 3)</w:t>
            </w:r>
          </w:p>
        </w:tc>
        <w:tc>
          <w:tcPr>
            <w:tcW w:w="5103" w:type="dxa"/>
            <w:gridSpan w:val="3"/>
            <w:tcBorders>
              <w:top w:val="single" w:sz="8" w:space="0" w:color="auto"/>
              <w:left w:val="nil"/>
              <w:bottom w:val="single" w:sz="8" w:space="0" w:color="auto"/>
              <w:right w:val="single" w:sz="8" w:space="0" w:color="000000"/>
            </w:tcBorders>
            <w:shd w:val="clear" w:color="000000" w:fill="0070C0"/>
            <w:vAlign w:val="center"/>
            <w:hideMark/>
          </w:tcPr>
          <w:p w14:paraId="57F6CB5B" w14:textId="77777777" w:rsidR="00CF51CE" w:rsidRPr="00221833" w:rsidRDefault="007B568A" w:rsidP="00BC3AFB">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Ridge and Partners LLP</w:t>
            </w:r>
            <w:r w:rsidR="00BC3AFB" w:rsidRPr="00221833">
              <w:rPr>
                <w:rFonts w:asciiTheme="minorHAnsi" w:eastAsia="Times New Roman" w:hAnsiTheme="minorHAnsi" w:cstheme="minorHAnsi"/>
                <w:color w:val="FFFFFF"/>
                <w:lang w:eastAsia="en-GB"/>
              </w:rPr>
              <w:t xml:space="preserve"> (LOT</w:t>
            </w:r>
            <w:r w:rsidR="002A3DA3" w:rsidRPr="00221833">
              <w:rPr>
                <w:rFonts w:asciiTheme="minorHAnsi" w:eastAsia="Times New Roman" w:hAnsiTheme="minorHAnsi" w:cstheme="minorHAnsi"/>
                <w:color w:val="FFFFFF"/>
                <w:lang w:eastAsia="en-GB"/>
              </w:rPr>
              <w:t xml:space="preserve"> 1,</w:t>
            </w:r>
            <w:r w:rsidR="00BC3AFB" w:rsidRPr="00221833">
              <w:rPr>
                <w:rFonts w:asciiTheme="minorHAnsi" w:eastAsia="Times New Roman" w:hAnsiTheme="minorHAnsi" w:cstheme="minorHAnsi"/>
                <w:color w:val="FFFFFF"/>
                <w:lang w:eastAsia="en-GB"/>
              </w:rPr>
              <w:t xml:space="preserve"> </w:t>
            </w:r>
            <w:r w:rsidR="002A3DA3" w:rsidRPr="00221833">
              <w:rPr>
                <w:rFonts w:asciiTheme="minorHAnsi" w:eastAsia="Times New Roman" w:hAnsiTheme="minorHAnsi" w:cstheme="minorHAnsi"/>
                <w:color w:val="FFFFFF"/>
                <w:lang w:eastAsia="en-GB"/>
              </w:rPr>
              <w:t>4,</w:t>
            </w:r>
            <w:r w:rsidR="00BC3AFB" w:rsidRPr="00221833">
              <w:rPr>
                <w:rFonts w:asciiTheme="minorHAnsi" w:eastAsia="Times New Roman" w:hAnsiTheme="minorHAnsi" w:cstheme="minorHAnsi"/>
                <w:color w:val="FFFFFF"/>
                <w:lang w:eastAsia="en-GB"/>
              </w:rPr>
              <w:t xml:space="preserve"> </w:t>
            </w:r>
            <w:r w:rsidR="002A3DA3" w:rsidRPr="00221833">
              <w:rPr>
                <w:rFonts w:asciiTheme="minorHAnsi" w:eastAsia="Times New Roman" w:hAnsiTheme="minorHAnsi" w:cstheme="minorHAnsi"/>
                <w:color w:val="FFFFFF"/>
                <w:lang w:eastAsia="en-GB"/>
              </w:rPr>
              <w:t>7,</w:t>
            </w:r>
            <w:r w:rsidR="00BC3AFB" w:rsidRPr="00221833">
              <w:rPr>
                <w:rFonts w:asciiTheme="minorHAnsi" w:eastAsia="Times New Roman" w:hAnsiTheme="minorHAnsi" w:cstheme="minorHAnsi"/>
                <w:color w:val="FFFFFF"/>
                <w:lang w:eastAsia="en-GB"/>
              </w:rPr>
              <w:t xml:space="preserve"> </w:t>
            </w:r>
            <w:r w:rsidR="002A3DA3" w:rsidRPr="00221833">
              <w:rPr>
                <w:rFonts w:asciiTheme="minorHAnsi" w:eastAsia="Times New Roman" w:hAnsiTheme="minorHAnsi" w:cstheme="minorHAnsi"/>
                <w:color w:val="FFFFFF"/>
                <w:lang w:eastAsia="en-GB"/>
              </w:rPr>
              <w:t>8,</w:t>
            </w:r>
            <w:r w:rsidR="00BC3AFB" w:rsidRPr="00221833">
              <w:rPr>
                <w:rFonts w:asciiTheme="minorHAnsi" w:eastAsia="Times New Roman" w:hAnsiTheme="minorHAnsi" w:cstheme="minorHAnsi"/>
                <w:color w:val="FFFFFF"/>
                <w:lang w:eastAsia="en-GB"/>
              </w:rPr>
              <w:t xml:space="preserve"> &amp; </w:t>
            </w:r>
            <w:r w:rsidR="002A3DA3" w:rsidRPr="00221833">
              <w:rPr>
                <w:rFonts w:asciiTheme="minorHAnsi" w:eastAsia="Times New Roman" w:hAnsiTheme="minorHAnsi" w:cstheme="minorHAnsi"/>
                <w:color w:val="FFFFFF"/>
                <w:lang w:eastAsia="en-GB"/>
              </w:rPr>
              <w:t>9)</w:t>
            </w:r>
          </w:p>
        </w:tc>
      </w:tr>
      <w:tr w:rsidR="00CF51CE" w:rsidRPr="00221833" w14:paraId="07864514" w14:textId="77777777" w:rsidTr="00BE2CB3">
        <w:trPr>
          <w:trHeight w:val="360"/>
        </w:trPr>
        <w:tc>
          <w:tcPr>
            <w:tcW w:w="983" w:type="dxa"/>
            <w:tcBorders>
              <w:top w:val="single" w:sz="8" w:space="0" w:color="auto"/>
              <w:left w:val="single" w:sz="8" w:space="0" w:color="auto"/>
              <w:bottom w:val="nil"/>
              <w:right w:val="nil"/>
            </w:tcBorders>
            <w:shd w:val="clear" w:color="auto" w:fill="auto"/>
            <w:vAlign w:val="center"/>
            <w:hideMark/>
          </w:tcPr>
          <w:p w14:paraId="1CCC2D5E" w14:textId="77777777" w:rsidR="00CF51CE" w:rsidRPr="00221833" w:rsidRDefault="00CF51CE" w:rsidP="00CF51C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gridSpan w:val="3"/>
            <w:tcBorders>
              <w:top w:val="single" w:sz="8" w:space="0" w:color="auto"/>
              <w:left w:val="nil"/>
              <w:bottom w:val="nil"/>
              <w:right w:val="single" w:sz="8" w:space="0" w:color="auto"/>
            </w:tcBorders>
            <w:shd w:val="clear" w:color="auto" w:fill="auto"/>
            <w:vAlign w:val="center"/>
            <w:hideMark/>
          </w:tcPr>
          <w:p w14:paraId="5FF52146" w14:textId="77777777" w:rsidR="00CF51CE" w:rsidRPr="00221833" w:rsidRDefault="004A746C" w:rsidP="00CF51CE">
            <w:pPr>
              <w:spacing w:after="0" w:line="240" w:lineRule="auto"/>
              <w:ind w:right="-108"/>
              <w:rPr>
                <w:rFonts w:asciiTheme="minorHAnsi" w:eastAsia="Times New Roman" w:hAnsiTheme="minorHAnsi" w:cstheme="minorHAnsi"/>
                <w:color w:val="000000"/>
                <w:lang w:eastAsia="en-GB"/>
              </w:rPr>
            </w:pPr>
            <w:r w:rsidRPr="00221833">
              <w:rPr>
                <w:rFonts w:asciiTheme="minorHAnsi" w:hAnsiTheme="minorHAnsi" w:cstheme="minorHAnsi"/>
              </w:rPr>
              <w:t>Leanne Rigby-Hughes</w:t>
            </w:r>
          </w:p>
        </w:tc>
        <w:tc>
          <w:tcPr>
            <w:tcW w:w="1134" w:type="dxa"/>
            <w:tcBorders>
              <w:top w:val="nil"/>
              <w:left w:val="nil"/>
              <w:bottom w:val="nil"/>
              <w:right w:val="nil"/>
            </w:tcBorders>
            <w:shd w:val="clear" w:color="auto" w:fill="auto"/>
            <w:vAlign w:val="center"/>
            <w:hideMark/>
          </w:tcPr>
          <w:p w14:paraId="5A0A6820" w14:textId="77777777" w:rsidR="00CF51CE" w:rsidRPr="00221833" w:rsidRDefault="00CF51CE" w:rsidP="00CF51C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5C496A77" w14:textId="77777777" w:rsidR="00CF51CE" w:rsidRPr="00221833" w:rsidRDefault="002A3DA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Lara Dennison</w:t>
            </w:r>
          </w:p>
        </w:tc>
      </w:tr>
      <w:tr w:rsidR="00CF51CE" w:rsidRPr="00221833" w14:paraId="4F8462B0"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4514CEAE" w14:textId="77777777" w:rsidR="00CF51CE" w:rsidRPr="00221833" w:rsidRDefault="00CF51CE" w:rsidP="00CF51C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4A49CED0" w14:textId="77777777" w:rsidR="00CF51CE" w:rsidRPr="00221833" w:rsidRDefault="004F2F1E"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0161</w:t>
            </w:r>
            <w:r w:rsidR="007B568A" w:rsidRPr="00221833">
              <w:rPr>
                <w:rFonts w:asciiTheme="minorHAnsi" w:eastAsia="Times New Roman" w:hAnsiTheme="minorHAnsi" w:cstheme="minorHAnsi"/>
                <w:color w:val="000000"/>
                <w:lang w:eastAsia="en-GB"/>
              </w:rPr>
              <w:t>7</w:t>
            </w:r>
            <w:r w:rsidRPr="00221833">
              <w:rPr>
                <w:rFonts w:asciiTheme="minorHAnsi" w:eastAsia="Times New Roman" w:hAnsiTheme="minorHAnsi" w:cstheme="minorHAnsi"/>
                <w:color w:val="000000"/>
                <w:lang w:eastAsia="en-GB"/>
              </w:rPr>
              <w:t xml:space="preserve"> </w:t>
            </w:r>
            <w:r w:rsidR="007B568A" w:rsidRPr="00221833">
              <w:rPr>
                <w:rFonts w:asciiTheme="minorHAnsi" w:eastAsia="Times New Roman" w:hAnsiTheme="minorHAnsi" w:cstheme="minorHAnsi"/>
                <w:color w:val="000000"/>
                <w:lang w:eastAsia="en-GB"/>
              </w:rPr>
              <w:t>274324</w:t>
            </w:r>
          </w:p>
        </w:tc>
        <w:tc>
          <w:tcPr>
            <w:tcW w:w="1134" w:type="dxa"/>
            <w:tcBorders>
              <w:top w:val="nil"/>
              <w:left w:val="nil"/>
              <w:bottom w:val="nil"/>
              <w:right w:val="nil"/>
            </w:tcBorders>
            <w:shd w:val="clear" w:color="auto" w:fill="auto"/>
            <w:vAlign w:val="center"/>
            <w:hideMark/>
          </w:tcPr>
          <w:p w14:paraId="0C8FE718" w14:textId="77777777" w:rsidR="00CF51CE" w:rsidRPr="00221833" w:rsidRDefault="00CF51CE" w:rsidP="00CF51C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07A13BEB" w14:textId="77777777" w:rsidR="00CF51CE" w:rsidRPr="00221833" w:rsidRDefault="002A3DA3" w:rsidP="00CF51C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01993 815000</w:t>
            </w:r>
          </w:p>
        </w:tc>
      </w:tr>
      <w:tr w:rsidR="00CF51CE" w:rsidRPr="00221833" w14:paraId="367F55DC"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24CADC3F" w14:textId="77777777" w:rsidR="00CF51CE" w:rsidRPr="00221833" w:rsidRDefault="00CF51CE" w:rsidP="00CF51C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15701C5B" w14:textId="77777777" w:rsidR="00CF51CE" w:rsidRPr="00221833" w:rsidRDefault="004A746C" w:rsidP="00CF51CE">
            <w:pPr>
              <w:spacing w:after="0" w:line="240" w:lineRule="auto"/>
              <w:ind w:right="-108"/>
              <w:rPr>
                <w:rFonts w:asciiTheme="minorHAnsi" w:eastAsia="Times New Roman" w:hAnsiTheme="minorHAnsi" w:cstheme="minorHAnsi"/>
                <w:color w:val="0070C0"/>
                <w:u w:val="single"/>
                <w:lang w:eastAsia="en-GB"/>
              </w:rPr>
            </w:pPr>
            <w:r w:rsidRPr="00221833">
              <w:rPr>
                <w:rStyle w:val="Hyperlink"/>
                <w:rFonts w:asciiTheme="minorHAnsi" w:hAnsiTheme="minorHAnsi" w:cstheme="minorHAnsi"/>
                <w:color w:val="0070C0"/>
              </w:rPr>
              <w:t>leanne.rigby-hughes@property-tectonics.co.uk</w:t>
            </w:r>
          </w:p>
        </w:tc>
        <w:tc>
          <w:tcPr>
            <w:tcW w:w="1134" w:type="dxa"/>
            <w:tcBorders>
              <w:top w:val="nil"/>
              <w:left w:val="nil"/>
              <w:bottom w:val="nil"/>
              <w:right w:val="nil"/>
            </w:tcBorders>
            <w:shd w:val="clear" w:color="auto" w:fill="auto"/>
            <w:vAlign w:val="center"/>
            <w:hideMark/>
          </w:tcPr>
          <w:p w14:paraId="08FC7CC5" w14:textId="77777777" w:rsidR="00CF51CE" w:rsidRPr="00221833" w:rsidRDefault="00CF51CE" w:rsidP="00CF51C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594B3D66" w14:textId="7CF86709" w:rsidR="00CF51CE" w:rsidRPr="00221833" w:rsidRDefault="001B523F" w:rsidP="00CF51CE">
            <w:pPr>
              <w:spacing w:after="0" w:line="240" w:lineRule="auto"/>
              <w:rPr>
                <w:rFonts w:asciiTheme="minorHAnsi" w:eastAsia="Times New Roman" w:hAnsiTheme="minorHAnsi" w:cstheme="minorHAnsi"/>
                <w:color w:val="0070C0"/>
                <w:u w:val="single"/>
                <w:lang w:eastAsia="en-GB"/>
              </w:rPr>
            </w:pPr>
            <w:hyperlink r:id="rId57" w:history="1">
              <w:r w:rsidR="00967D30" w:rsidRPr="00221833">
                <w:rPr>
                  <w:rStyle w:val="Hyperlink"/>
                  <w:rFonts w:asciiTheme="minorHAnsi" w:hAnsiTheme="minorHAnsi" w:cstheme="minorHAnsi"/>
                  <w:color w:val="0070C0"/>
                </w:rPr>
                <w:t>ld</w:t>
              </w:r>
              <w:r w:rsidR="004F2F1E" w:rsidRPr="00221833">
                <w:rPr>
                  <w:rStyle w:val="Hyperlink"/>
                  <w:rFonts w:asciiTheme="minorHAnsi" w:hAnsiTheme="minorHAnsi" w:cstheme="minorHAnsi"/>
                  <w:color w:val="0070C0"/>
                </w:rPr>
                <w:t>ennison@ridge.co.uk</w:t>
              </w:r>
            </w:hyperlink>
            <w:r w:rsidR="004F2F1E" w:rsidRPr="00221833">
              <w:rPr>
                <w:rFonts w:asciiTheme="minorHAnsi" w:hAnsiTheme="minorHAnsi" w:cstheme="minorHAnsi"/>
                <w:color w:val="0070C0"/>
              </w:rPr>
              <w:t xml:space="preserve"> </w:t>
            </w:r>
          </w:p>
        </w:tc>
      </w:tr>
      <w:tr w:rsidR="00CF51CE" w:rsidRPr="00221833" w14:paraId="24BB0670" w14:textId="77777777" w:rsidTr="00BE2CB3">
        <w:trPr>
          <w:trHeight w:val="360"/>
        </w:trPr>
        <w:tc>
          <w:tcPr>
            <w:tcW w:w="983" w:type="dxa"/>
            <w:tcBorders>
              <w:top w:val="nil"/>
              <w:left w:val="single" w:sz="8" w:space="0" w:color="auto"/>
              <w:bottom w:val="single" w:sz="8" w:space="0" w:color="auto"/>
              <w:right w:val="nil"/>
            </w:tcBorders>
            <w:shd w:val="clear" w:color="auto" w:fill="auto"/>
            <w:vAlign w:val="center"/>
            <w:hideMark/>
          </w:tcPr>
          <w:p w14:paraId="4E0DB0AA" w14:textId="77777777" w:rsidR="00CF51CE" w:rsidRPr="00221833" w:rsidRDefault="00CF51CE" w:rsidP="00CF51C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543" w:type="dxa"/>
            <w:gridSpan w:val="3"/>
            <w:tcBorders>
              <w:top w:val="nil"/>
              <w:left w:val="nil"/>
              <w:bottom w:val="single" w:sz="8" w:space="0" w:color="auto"/>
              <w:right w:val="single" w:sz="8" w:space="0" w:color="auto"/>
            </w:tcBorders>
            <w:shd w:val="clear" w:color="auto" w:fill="auto"/>
            <w:vAlign w:val="center"/>
            <w:hideMark/>
          </w:tcPr>
          <w:p w14:paraId="7E3F3821" w14:textId="77777777" w:rsidR="00CF51CE" w:rsidRPr="00221833" w:rsidRDefault="001B523F" w:rsidP="00CF51CE">
            <w:pPr>
              <w:spacing w:after="0" w:line="240" w:lineRule="auto"/>
              <w:ind w:right="-108"/>
              <w:rPr>
                <w:rFonts w:asciiTheme="minorHAnsi" w:eastAsia="Times New Roman" w:hAnsiTheme="minorHAnsi" w:cstheme="minorHAnsi"/>
                <w:color w:val="0070C0"/>
                <w:u w:val="single"/>
                <w:lang w:eastAsia="en-GB"/>
              </w:rPr>
            </w:pPr>
            <w:hyperlink r:id="rId58" w:history="1">
              <w:r w:rsidR="004A746C" w:rsidRPr="00221833">
                <w:rPr>
                  <w:rStyle w:val="Hyperlink"/>
                  <w:rFonts w:asciiTheme="minorHAnsi" w:eastAsia="Times New Roman" w:hAnsiTheme="minorHAnsi" w:cstheme="minorHAnsi"/>
                  <w:color w:val="0070C0"/>
                  <w:lang w:eastAsia="en-GB"/>
                </w:rPr>
                <w:t>https://www.property-tectonics.co.uk/</w:t>
              </w:r>
            </w:hyperlink>
            <w:r w:rsidR="004A746C"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single" w:sz="8" w:space="0" w:color="auto"/>
              <w:right w:val="nil"/>
            </w:tcBorders>
            <w:shd w:val="clear" w:color="auto" w:fill="auto"/>
            <w:vAlign w:val="center"/>
            <w:hideMark/>
          </w:tcPr>
          <w:p w14:paraId="5A594A0A" w14:textId="77777777" w:rsidR="00CF51CE" w:rsidRPr="00221833" w:rsidRDefault="00CF51CE" w:rsidP="00CF51C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2E7A4BCF" w14:textId="77777777" w:rsidR="00CF51CE" w:rsidRPr="00221833" w:rsidRDefault="001B523F" w:rsidP="00CF51CE">
            <w:pPr>
              <w:spacing w:after="0" w:line="240" w:lineRule="auto"/>
              <w:rPr>
                <w:rFonts w:asciiTheme="minorHAnsi" w:eastAsia="Times New Roman" w:hAnsiTheme="minorHAnsi" w:cstheme="minorHAnsi"/>
                <w:color w:val="0070C0"/>
                <w:u w:val="single"/>
                <w:lang w:eastAsia="en-GB"/>
              </w:rPr>
            </w:pPr>
            <w:hyperlink r:id="rId59" w:history="1">
              <w:r w:rsidR="00F74533" w:rsidRPr="00221833">
                <w:rPr>
                  <w:rStyle w:val="Hyperlink"/>
                  <w:rFonts w:asciiTheme="minorHAnsi" w:eastAsia="Times New Roman" w:hAnsiTheme="minorHAnsi" w:cstheme="minorHAnsi"/>
                  <w:color w:val="0070C0"/>
                  <w:lang w:eastAsia="en-GB"/>
                </w:rPr>
                <w:t>https://ridge.co.uk/</w:t>
              </w:r>
            </w:hyperlink>
            <w:r w:rsidR="00F74533" w:rsidRPr="00221833">
              <w:rPr>
                <w:rFonts w:asciiTheme="minorHAnsi" w:eastAsia="Times New Roman" w:hAnsiTheme="minorHAnsi" w:cstheme="minorHAnsi"/>
                <w:color w:val="0070C0"/>
                <w:u w:val="single"/>
                <w:lang w:eastAsia="en-GB"/>
              </w:rPr>
              <w:t xml:space="preserve"> </w:t>
            </w:r>
          </w:p>
        </w:tc>
      </w:tr>
      <w:tr w:rsidR="002A3DA3" w:rsidRPr="00221833" w14:paraId="68A3F1EC" w14:textId="77777777" w:rsidTr="00BE2CB3">
        <w:trPr>
          <w:trHeight w:val="360"/>
        </w:trPr>
        <w:tc>
          <w:tcPr>
            <w:tcW w:w="4526" w:type="dxa"/>
            <w:gridSpan w:val="4"/>
            <w:tcBorders>
              <w:top w:val="single" w:sz="8" w:space="0" w:color="auto"/>
              <w:left w:val="single" w:sz="8" w:space="0" w:color="auto"/>
              <w:bottom w:val="nil"/>
              <w:right w:val="single" w:sz="8" w:space="0" w:color="000000"/>
            </w:tcBorders>
            <w:shd w:val="clear" w:color="000000" w:fill="0070C0"/>
            <w:vAlign w:val="center"/>
            <w:hideMark/>
          </w:tcPr>
          <w:p w14:paraId="35F2C00B" w14:textId="77777777" w:rsidR="002A3DA3" w:rsidRPr="00221833" w:rsidRDefault="002A3DA3" w:rsidP="004F2F1E">
            <w:pPr>
              <w:spacing w:after="0" w:line="240" w:lineRule="auto"/>
              <w:ind w:right="-108"/>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RPP (LOT 3)</w:t>
            </w:r>
          </w:p>
        </w:tc>
        <w:tc>
          <w:tcPr>
            <w:tcW w:w="5103" w:type="dxa"/>
            <w:gridSpan w:val="3"/>
            <w:tcBorders>
              <w:top w:val="single" w:sz="8" w:space="0" w:color="auto"/>
              <w:left w:val="nil"/>
              <w:bottom w:val="single" w:sz="8" w:space="0" w:color="auto"/>
              <w:right w:val="single" w:sz="8" w:space="0" w:color="000000"/>
            </w:tcBorders>
            <w:shd w:val="clear" w:color="000000" w:fill="0070C0"/>
            <w:vAlign w:val="center"/>
            <w:hideMark/>
          </w:tcPr>
          <w:p w14:paraId="3CBE392B" w14:textId="77777777" w:rsidR="002A3DA3" w:rsidRPr="00221833" w:rsidRDefault="002A3DA3" w:rsidP="004F2F1E">
            <w:pPr>
              <w:spacing w:after="0" w:line="240" w:lineRule="auto"/>
              <w:jc w:val="center"/>
              <w:rPr>
                <w:rFonts w:asciiTheme="minorHAnsi" w:eastAsia="Times New Roman" w:hAnsiTheme="minorHAnsi" w:cstheme="minorHAnsi"/>
                <w:color w:val="FFFFFF"/>
                <w:lang w:eastAsia="en-GB"/>
              </w:rPr>
            </w:pPr>
            <w:r w:rsidRPr="00221833">
              <w:rPr>
                <w:rFonts w:asciiTheme="minorHAnsi" w:eastAsia="Times New Roman" w:hAnsiTheme="minorHAnsi" w:cstheme="minorHAnsi"/>
                <w:color w:val="FFFFFF"/>
                <w:lang w:eastAsia="en-GB"/>
              </w:rPr>
              <w:t>Stace LLP (LOT 3)</w:t>
            </w:r>
          </w:p>
        </w:tc>
      </w:tr>
      <w:tr w:rsidR="002A3DA3" w:rsidRPr="00221833" w14:paraId="0482C071" w14:textId="77777777" w:rsidTr="00BE2CB3">
        <w:trPr>
          <w:trHeight w:val="360"/>
        </w:trPr>
        <w:tc>
          <w:tcPr>
            <w:tcW w:w="983" w:type="dxa"/>
            <w:tcBorders>
              <w:top w:val="single" w:sz="8" w:space="0" w:color="auto"/>
              <w:left w:val="single" w:sz="8" w:space="0" w:color="auto"/>
              <w:bottom w:val="nil"/>
              <w:right w:val="nil"/>
            </w:tcBorders>
            <w:shd w:val="clear" w:color="auto" w:fill="auto"/>
            <w:vAlign w:val="center"/>
            <w:hideMark/>
          </w:tcPr>
          <w:p w14:paraId="7484D9A0" w14:textId="77777777" w:rsidR="002A3DA3" w:rsidRPr="00221833" w:rsidRDefault="002A3DA3"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543" w:type="dxa"/>
            <w:gridSpan w:val="3"/>
            <w:tcBorders>
              <w:top w:val="single" w:sz="8" w:space="0" w:color="auto"/>
              <w:left w:val="nil"/>
              <w:bottom w:val="nil"/>
              <w:right w:val="single" w:sz="8" w:space="0" w:color="auto"/>
            </w:tcBorders>
            <w:shd w:val="clear" w:color="auto" w:fill="auto"/>
            <w:vAlign w:val="center"/>
            <w:hideMark/>
          </w:tcPr>
          <w:p w14:paraId="279DC8BC" w14:textId="77777777" w:rsidR="002A3DA3" w:rsidRPr="00221833" w:rsidRDefault="00240D39"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Natalie Bennet; Gerry McGeough</w:t>
            </w:r>
          </w:p>
        </w:tc>
        <w:tc>
          <w:tcPr>
            <w:tcW w:w="1134" w:type="dxa"/>
            <w:tcBorders>
              <w:top w:val="nil"/>
              <w:left w:val="nil"/>
              <w:bottom w:val="nil"/>
              <w:right w:val="nil"/>
            </w:tcBorders>
            <w:shd w:val="clear" w:color="auto" w:fill="auto"/>
            <w:vAlign w:val="center"/>
            <w:hideMark/>
          </w:tcPr>
          <w:p w14:paraId="6B2AA6A4" w14:textId="77777777" w:rsidR="002A3DA3" w:rsidRPr="00221833" w:rsidRDefault="002A3DA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Name:</w:t>
            </w:r>
          </w:p>
        </w:tc>
        <w:tc>
          <w:tcPr>
            <w:tcW w:w="3969" w:type="dxa"/>
            <w:gridSpan w:val="2"/>
            <w:tcBorders>
              <w:top w:val="nil"/>
              <w:left w:val="nil"/>
              <w:bottom w:val="nil"/>
              <w:right w:val="single" w:sz="8" w:space="0" w:color="auto"/>
            </w:tcBorders>
            <w:shd w:val="clear" w:color="auto" w:fill="auto"/>
            <w:vAlign w:val="center"/>
            <w:hideMark/>
          </w:tcPr>
          <w:p w14:paraId="5E47D351" w14:textId="77777777" w:rsidR="002A3DA3" w:rsidRPr="00221833" w:rsidRDefault="00FC07AA"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Richard Canton</w:t>
            </w:r>
          </w:p>
        </w:tc>
      </w:tr>
      <w:tr w:rsidR="002A3DA3" w:rsidRPr="00221833" w14:paraId="3B5A3CC8"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271D65C0" w14:textId="77777777" w:rsidR="002A3DA3" w:rsidRPr="00221833" w:rsidRDefault="002A3DA3"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543" w:type="dxa"/>
            <w:gridSpan w:val="3"/>
            <w:tcBorders>
              <w:top w:val="nil"/>
              <w:left w:val="nil"/>
              <w:bottom w:val="nil"/>
              <w:right w:val="single" w:sz="8" w:space="0" w:color="auto"/>
            </w:tcBorders>
            <w:shd w:val="clear" w:color="auto" w:fill="auto"/>
            <w:vAlign w:val="center"/>
            <w:hideMark/>
          </w:tcPr>
          <w:p w14:paraId="2DD54128" w14:textId="77777777" w:rsidR="002A3DA3" w:rsidRPr="00221833" w:rsidRDefault="00240D39" w:rsidP="00240D39">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0113 2433731 or 07753 806800; 01628 487080 or 07764 250132</w:t>
            </w:r>
          </w:p>
        </w:tc>
        <w:tc>
          <w:tcPr>
            <w:tcW w:w="1134" w:type="dxa"/>
            <w:tcBorders>
              <w:top w:val="nil"/>
              <w:left w:val="nil"/>
              <w:bottom w:val="nil"/>
              <w:right w:val="nil"/>
            </w:tcBorders>
            <w:shd w:val="clear" w:color="auto" w:fill="auto"/>
            <w:vAlign w:val="center"/>
            <w:hideMark/>
          </w:tcPr>
          <w:p w14:paraId="69315D2B" w14:textId="77777777" w:rsidR="002A3DA3" w:rsidRPr="00221833" w:rsidRDefault="002A3DA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Phone:</w:t>
            </w:r>
          </w:p>
        </w:tc>
        <w:tc>
          <w:tcPr>
            <w:tcW w:w="3969" w:type="dxa"/>
            <w:gridSpan w:val="2"/>
            <w:tcBorders>
              <w:top w:val="nil"/>
              <w:left w:val="nil"/>
              <w:bottom w:val="nil"/>
              <w:right w:val="single" w:sz="8" w:space="0" w:color="auto"/>
            </w:tcBorders>
            <w:shd w:val="clear" w:color="auto" w:fill="auto"/>
            <w:vAlign w:val="center"/>
            <w:hideMark/>
          </w:tcPr>
          <w:p w14:paraId="25D018F5" w14:textId="77777777" w:rsidR="002A3DA3" w:rsidRPr="00221833" w:rsidRDefault="00F7453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01992 565 529</w:t>
            </w:r>
          </w:p>
        </w:tc>
      </w:tr>
      <w:tr w:rsidR="002A3DA3" w:rsidRPr="00221833" w14:paraId="6FEFF109" w14:textId="77777777" w:rsidTr="00BE2CB3">
        <w:trPr>
          <w:trHeight w:val="360"/>
        </w:trPr>
        <w:tc>
          <w:tcPr>
            <w:tcW w:w="983" w:type="dxa"/>
            <w:tcBorders>
              <w:top w:val="nil"/>
              <w:left w:val="single" w:sz="8" w:space="0" w:color="auto"/>
              <w:bottom w:val="nil"/>
              <w:right w:val="nil"/>
            </w:tcBorders>
            <w:shd w:val="clear" w:color="auto" w:fill="auto"/>
            <w:vAlign w:val="center"/>
            <w:hideMark/>
          </w:tcPr>
          <w:p w14:paraId="0FDA8CF7" w14:textId="77777777" w:rsidR="002A3DA3" w:rsidRPr="00221833" w:rsidRDefault="002A3DA3"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543" w:type="dxa"/>
            <w:gridSpan w:val="3"/>
            <w:tcBorders>
              <w:top w:val="nil"/>
              <w:left w:val="nil"/>
              <w:bottom w:val="nil"/>
              <w:right w:val="single" w:sz="8" w:space="0" w:color="auto"/>
            </w:tcBorders>
            <w:shd w:val="clear" w:color="auto" w:fill="auto"/>
            <w:vAlign w:val="center"/>
            <w:hideMark/>
          </w:tcPr>
          <w:p w14:paraId="4E5E9E12" w14:textId="77777777" w:rsidR="002A3DA3" w:rsidRPr="00221833" w:rsidRDefault="001B523F" w:rsidP="004F2F1E">
            <w:pPr>
              <w:spacing w:after="0" w:line="240" w:lineRule="auto"/>
              <w:ind w:right="-108"/>
              <w:rPr>
                <w:rFonts w:asciiTheme="minorHAnsi" w:eastAsia="Times New Roman" w:hAnsiTheme="minorHAnsi" w:cstheme="minorHAnsi"/>
                <w:color w:val="0070C0"/>
                <w:u w:val="single"/>
                <w:lang w:eastAsia="en-GB"/>
              </w:rPr>
            </w:pPr>
            <w:hyperlink r:id="rId60" w:history="1">
              <w:r w:rsidR="00240D39" w:rsidRPr="00221833">
                <w:rPr>
                  <w:rStyle w:val="Hyperlink"/>
                  <w:rFonts w:asciiTheme="minorHAnsi" w:eastAsia="Times New Roman" w:hAnsiTheme="minorHAnsi" w:cstheme="minorHAnsi"/>
                  <w:color w:val="0070C0"/>
                  <w:lang w:eastAsia="en-GB"/>
                </w:rPr>
                <w:t>n.bennett@rpp.co.uk</w:t>
              </w:r>
            </w:hyperlink>
            <w:r w:rsidR="00240D39" w:rsidRPr="00221833">
              <w:rPr>
                <w:rFonts w:asciiTheme="minorHAnsi" w:eastAsia="Times New Roman" w:hAnsiTheme="minorHAnsi" w:cstheme="minorHAnsi"/>
                <w:color w:val="0070C0"/>
                <w:u w:val="single"/>
                <w:lang w:eastAsia="en-GB"/>
              </w:rPr>
              <w:t xml:space="preserve">; </w:t>
            </w:r>
            <w:hyperlink r:id="rId61" w:history="1">
              <w:r w:rsidR="00240D39" w:rsidRPr="00221833">
                <w:rPr>
                  <w:rStyle w:val="Hyperlink"/>
                  <w:rFonts w:asciiTheme="minorHAnsi" w:eastAsia="Times New Roman" w:hAnsiTheme="minorHAnsi" w:cstheme="minorHAnsi"/>
                  <w:color w:val="0070C0"/>
                  <w:lang w:eastAsia="en-GB"/>
                </w:rPr>
                <w:t>g.mcgeough@rpp.co.uk</w:t>
              </w:r>
            </w:hyperlink>
            <w:r w:rsidR="00240D39"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nil"/>
              <w:right w:val="nil"/>
            </w:tcBorders>
            <w:shd w:val="clear" w:color="auto" w:fill="auto"/>
            <w:vAlign w:val="center"/>
            <w:hideMark/>
          </w:tcPr>
          <w:p w14:paraId="1EE2F72D" w14:textId="77777777" w:rsidR="002A3DA3" w:rsidRPr="00221833" w:rsidRDefault="002A3DA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E-mail: </w:t>
            </w:r>
          </w:p>
        </w:tc>
        <w:tc>
          <w:tcPr>
            <w:tcW w:w="3969" w:type="dxa"/>
            <w:gridSpan w:val="2"/>
            <w:tcBorders>
              <w:top w:val="nil"/>
              <w:left w:val="nil"/>
              <w:bottom w:val="nil"/>
              <w:right w:val="single" w:sz="8" w:space="0" w:color="auto"/>
            </w:tcBorders>
            <w:shd w:val="clear" w:color="auto" w:fill="auto"/>
            <w:vAlign w:val="center"/>
            <w:hideMark/>
          </w:tcPr>
          <w:p w14:paraId="04313CA3" w14:textId="77777777" w:rsidR="002A3DA3" w:rsidRPr="00221833" w:rsidRDefault="001B523F" w:rsidP="004F2F1E">
            <w:pPr>
              <w:spacing w:after="0" w:line="240" w:lineRule="auto"/>
              <w:rPr>
                <w:rFonts w:asciiTheme="minorHAnsi" w:eastAsia="Times New Roman" w:hAnsiTheme="minorHAnsi" w:cstheme="minorHAnsi"/>
                <w:color w:val="0070C0"/>
                <w:u w:val="single"/>
                <w:lang w:eastAsia="en-GB"/>
              </w:rPr>
            </w:pPr>
            <w:hyperlink r:id="rId62" w:history="1">
              <w:r w:rsidR="00F74533" w:rsidRPr="00221833">
                <w:rPr>
                  <w:rStyle w:val="Hyperlink"/>
                  <w:rFonts w:asciiTheme="minorHAnsi" w:eastAsia="Times New Roman" w:hAnsiTheme="minorHAnsi" w:cstheme="minorHAnsi"/>
                  <w:color w:val="0070C0"/>
                  <w:lang w:eastAsia="en-GB"/>
                </w:rPr>
                <w:t>r.canton@stace.co.uk</w:t>
              </w:r>
            </w:hyperlink>
            <w:r w:rsidR="00F74533" w:rsidRPr="00221833">
              <w:rPr>
                <w:rFonts w:asciiTheme="minorHAnsi" w:eastAsia="Times New Roman" w:hAnsiTheme="minorHAnsi" w:cstheme="minorHAnsi"/>
                <w:color w:val="0070C0"/>
                <w:u w:val="single"/>
                <w:lang w:eastAsia="en-GB"/>
              </w:rPr>
              <w:t xml:space="preserve"> </w:t>
            </w:r>
          </w:p>
        </w:tc>
      </w:tr>
      <w:tr w:rsidR="002A3DA3" w:rsidRPr="00221833" w14:paraId="68C53970" w14:textId="77777777" w:rsidTr="00BE2CB3">
        <w:trPr>
          <w:trHeight w:val="360"/>
        </w:trPr>
        <w:tc>
          <w:tcPr>
            <w:tcW w:w="983" w:type="dxa"/>
            <w:tcBorders>
              <w:top w:val="nil"/>
              <w:left w:val="single" w:sz="8" w:space="0" w:color="auto"/>
              <w:bottom w:val="single" w:sz="8" w:space="0" w:color="auto"/>
              <w:right w:val="nil"/>
            </w:tcBorders>
            <w:shd w:val="clear" w:color="auto" w:fill="auto"/>
            <w:vAlign w:val="center"/>
            <w:hideMark/>
          </w:tcPr>
          <w:p w14:paraId="62FECC78" w14:textId="77777777" w:rsidR="002A3DA3" w:rsidRPr="00221833" w:rsidRDefault="002A3DA3" w:rsidP="004F2F1E">
            <w:pPr>
              <w:spacing w:after="0" w:line="240" w:lineRule="auto"/>
              <w:ind w:right="-108"/>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Website:</w:t>
            </w:r>
          </w:p>
        </w:tc>
        <w:tc>
          <w:tcPr>
            <w:tcW w:w="3543" w:type="dxa"/>
            <w:gridSpan w:val="3"/>
            <w:tcBorders>
              <w:top w:val="nil"/>
              <w:left w:val="nil"/>
              <w:bottom w:val="single" w:sz="8" w:space="0" w:color="auto"/>
              <w:right w:val="single" w:sz="8" w:space="0" w:color="auto"/>
            </w:tcBorders>
            <w:shd w:val="clear" w:color="auto" w:fill="auto"/>
            <w:vAlign w:val="center"/>
            <w:hideMark/>
          </w:tcPr>
          <w:p w14:paraId="63F70E81" w14:textId="77777777" w:rsidR="002A3DA3" w:rsidRPr="00221833" w:rsidRDefault="001B523F" w:rsidP="004F2F1E">
            <w:pPr>
              <w:spacing w:after="0" w:line="240" w:lineRule="auto"/>
              <w:ind w:right="-108"/>
              <w:rPr>
                <w:rFonts w:asciiTheme="minorHAnsi" w:eastAsia="Times New Roman" w:hAnsiTheme="minorHAnsi" w:cstheme="minorHAnsi"/>
                <w:color w:val="0070C0"/>
                <w:u w:val="single"/>
                <w:lang w:eastAsia="en-GB"/>
              </w:rPr>
            </w:pPr>
            <w:hyperlink r:id="rId63" w:history="1">
              <w:r w:rsidR="00240D39" w:rsidRPr="00221833">
                <w:rPr>
                  <w:rStyle w:val="Hyperlink"/>
                  <w:rFonts w:asciiTheme="minorHAnsi" w:eastAsia="Times New Roman" w:hAnsiTheme="minorHAnsi" w:cstheme="minorHAnsi"/>
                  <w:color w:val="0070C0"/>
                  <w:lang w:eastAsia="en-GB"/>
                </w:rPr>
                <w:t>https://rpp.uk.com/</w:t>
              </w:r>
            </w:hyperlink>
            <w:r w:rsidR="00240D39" w:rsidRPr="00221833">
              <w:rPr>
                <w:rFonts w:asciiTheme="minorHAnsi" w:eastAsia="Times New Roman" w:hAnsiTheme="minorHAnsi" w:cstheme="minorHAnsi"/>
                <w:color w:val="0070C0"/>
                <w:u w:val="single"/>
                <w:lang w:eastAsia="en-GB"/>
              </w:rPr>
              <w:t xml:space="preserve"> </w:t>
            </w:r>
          </w:p>
        </w:tc>
        <w:tc>
          <w:tcPr>
            <w:tcW w:w="1134" w:type="dxa"/>
            <w:tcBorders>
              <w:top w:val="nil"/>
              <w:left w:val="nil"/>
              <w:bottom w:val="single" w:sz="8" w:space="0" w:color="auto"/>
              <w:right w:val="nil"/>
            </w:tcBorders>
            <w:shd w:val="clear" w:color="auto" w:fill="auto"/>
            <w:vAlign w:val="center"/>
            <w:hideMark/>
          </w:tcPr>
          <w:p w14:paraId="17F44ED2" w14:textId="77777777" w:rsidR="002A3DA3" w:rsidRPr="00221833" w:rsidRDefault="002A3DA3" w:rsidP="004F2F1E">
            <w:pPr>
              <w:spacing w:after="0" w:line="240" w:lineRule="auto"/>
              <w:rPr>
                <w:rFonts w:asciiTheme="minorHAnsi" w:eastAsia="Times New Roman" w:hAnsiTheme="minorHAnsi" w:cstheme="minorHAnsi"/>
                <w:color w:val="000000"/>
                <w:lang w:eastAsia="en-GB"/>
              </w:rPr>
            </w:pPr>
            <w:r w:rsidRPr="00221833">
              <w:rPr>
                <w:rFonts w:asciiTheme="minorHAnsi" w:eastAsia="Times New Roman" w:hAnsiTheme="minorHAnsi" w:cstheme="minorHAnsi"/>
                <w:color w:val="000000"/>
                <w:lang w:eastAsia="en-GB"/>
              </w:rPr>
              <w:t xml:space="preserve">Website: </w:t>
            </w:r>
          </w:p>
        </w:tc>
        <w:tc>
          <w:tcPr>
            <w:tcW w:w="3969" w:type="dxa"/>
            <w:gridSpan w:val="2"/>
            <w:tcBorders>
              <w:top w:val="nil"/>
              <w:left w:val="nil"/>
              <w:bottom w:val="single" w:sz="8" w:space="0" w:color="auto"/>
              <w:right w:val="single" w:sz="8" w:space="0" w:color="auto"/>
            </w:tcBorders>
            <w:shd w:val="clear" w:color="auto" w:fill="auto"/>
            <w:vAlign w:val="center"/>
            <w:hideMark/>
          </w:tcPr>
          <w:p w14:paraId="12808D9B" w14:textId="77777777" w:rsidR="002A3DA3" w:rsidRPr="00221833" w:rsidRDefault="001B523F" w:rsidP="004F2F1E">
            <w:pPr>
              <w:spacing w:after="0" w:line="240" w:lineRule="auto"/>
              <w:rPr>
                <w:rFonts w:asciiTheme="minorHAnsi" w:eastAsia="Times New Roman" w:hAnsiTheme="minorHAnsi" w:cstheme="minorHAnsi"/>
                <w:color w:val="0070C0"/>
                <w:u w:val="single"/>
                <w:lang w:eastAsia="en-GB"/>
              </w:rPr>
            </w:pPr>
            <w:hyperlink r:id="rId64" w:history="1">
              <w:r w:rsidR="00F74533" w:rsidRPr="00221833">
                <w:rPr>
                  <w:rStyle w:val="Hyperlink"/>
                  <w:rFonts w:asciiTheme="minorHAnsi" w:eastAsia="Times New Roman" w:hAnsiTheme="minorHAnsi" w:cstheme="minorHAnsi"/>
                  <w:color w:val="0070C0"/>
                  <w:lang w:eastAsia="en-GB"/>
                </w:rPr>
                <w:t>https://www.stace.co.uk/</w:t>
              </w:r>
            </w:hyperlink>
            <w:r w:rsidR="00F74533" w:rsidRPr="00221833">
              <w:rPr>
                <w:rFonts w:asciiTheme="minorHAnsi" w:eastAsia="Times New Roman" w:hAnsiTheme="minorHAnsi" w:cstheme="minorHAnsi"/>
                <w:color w:val="0070C0"/>
                <w:u w:val="single"/>
                <w:lang w:eastAsia="en-GB"/>
              </w:rPr>
              <w:t xml:space="preserve"> </w:t>
            </w:r>
          </w:p>
        </w:tc>
      </w:tr>
    </w:tbl>
    <w:p w14:paraId="71397E7D" w14:textId="77777777" w:rsidR="00BE2CB3" w:rsidRPr="00221833" w:rsidRDefault="00BE2CB3" w:rsidP="00D74684">
      <w:pPr>
        <w:pStyle w:val="NoSpacing"/>
        <w:ind w:left="142" w:right="237"/>
        <w:jc w:val="both"/>
        <w:rPr>
          <w:rFonts w:asciiTheme="minorHAnsi" w:hAnsiTheme="minorHAnsi" w:cstheme="minorHAnsi"/>
          <w:b/>
          <w:color w:val="006FC0"/>
          <w:sz w:val="32"/>
          <w:szCs w:val="32"/>
        </w:rPr>
      </w:pPr>
    </w:p>
    <w:p w14:paraId="45B66477" w14:textId="77777777" w:rsidR="00BE2CB3" w:rsidRPr="00221833" w:rsidRDefault="00BE2CB3">
      <w:pPr>
        <w:spacing w:after="0" w:line="240" w:lineRule="auto"/>
        <w:rPr>
          <w:rFonts w:asciiTheme="minorHAnsi" w:hAnsiTheme="minorHAnsi" w:cstheme="minorHAnsi"/>
          <w:b/>
          <w:color w:val="006FC0"/>
          <w:sz w:val="32"/>
          <w:szCs w:val="32"/>
        </w:rPr>
      </w:pPr>
      <w:r w:rsidRPr="00221833">
        <w:rPr>
          <w:rFonts w:asciiTheme="minorHAnsi" w:hAnsiTheme="minorHAnsi" w:cstheme="minorHAnsi"/>
          <w:b/>
          <w:color w:val="006FC0"/>
          <w:sz w:val="32"/>
          <w:szCs w:val="32"/>
        </w:rPr>
        <w:br w:type="page"/>
      </w:r>
    </w:p>
    <w:p w14:paraId="03B5FA7C" w14:textId="132C944B" w:rsidR="00873DE2" w:rsidRDefault="00873DE2" w:rsidP="00873DE2">
      <w:pPr>
        <w:pStyle w:val="NoSpacing"/>
        <w:ind w:left="142" w:right="237"/>
        <w:jc w:val="both"/>
        <w:rPr>
          <w:rFonts w:asciiTheme="minorHAnsi" w:hAnsiTheme="minorHAnsi" w:cstheme="minorHAnsi"/>
          <w:b/>
          <w:color w:val="FF0000"/>
          <w:sz w:val="28"/>
          <w:szCs w:val="24"/>
        </w:rPr>
      </w:pPr>
      <w:r w:rsidRPr="00AA5C0A">
        <w:rPr>
          <w:rFonts w:asciiTheme="minorHAnsi" w:hAnsiTheme="minorHAnsi" w:cstheme="minorHAnsi"/>
          <w:b/>
          <w:color w:val="FF0000"/>
          <w:sz w:val="28"/>
          <w:szCs w:val="24"/>
        </w:rPr>
        <w:lastRenderedPageBreak/>
        <w:t>Awarding under the Agreement</w:t>
      </w:r>
    </w:p>
    <w:p w14:paraId="77571CFE" w14:textId="77777777" w:rsidR="00873DE2" w:rsidRPr="00AC69DC" w:rsidRDefault="00873DE2" w:rsidP="00873DE2">
      <w:pPr>
        <w:pStyle w:val="NoSpacing"/>
        <w:ind w:left="142" w:right="237"/>
        <w:jc w:val="both"/>
        <w:rPr>
          <w:rFonts w:asciiTheme="minorHAnsi" w:hAnsiTheme="minorHAnsi" w:cstheme="minorHAnsi"/>
          <w:b/>
          <w:color w:val="FF0000"/>
          <w:sz w:val="28"/>
          <w:szCs w:val="24"/>
        </w:rPr>
      </w:pPr>
    </w:p>
    <w:p w14:paraId="64003415" w14:textId="2D7DE142" w:rsidR="00873DE2" w:rsidRPr="004256D1" w:rsidRDefault="00873DE2" w:rsidP="00873DE2">
      <w:pPr>
        <w:ind w:left="142"/>
        <w:rPr>
          <w:rFonts w:asciiTheme="minorHAnsi" w:hAnsiTheme="minorHAnsi" w:cstheme="minorHAnsi"/>
          <w:color w:val="173550"/>
        </w:rPr>
      </w:pPr>
      <w:r w:rsidRPr="004256D1">
        <w:rPr>
          <w:rFonts w:asciiTheme="minorHAnsi" w:hAnsiTheme="minorHAnsi" w:cstheme="minorHAnsi"/>
          <w:color w:val="173550"/>
        </w:rPr>
        <w:t xml:space="preserve">Public Sector Bodies wishing to award a contract under this framework agreement </w:t>
      </w:r>
      <w:r>
        <w:rPr>
          <w:rFonts w:asciiTheme="minorHAnsi" w:hAnsiTheme="minorHAnsi" w:cstheme="minorHAnsi"/>
          <w:color w:val="173550"/>
        </w:rPr>
        <w:t>may</w:t>
      </w:r>
      <w:r w:rsidRPr="004256D1">
        <w:rPr>
          <w:rFonts w:asciiTheme="minorHAnsi" w:hAnsiTheme="minorHAnsi" w:cstheme="minorHAnsi"/>
          <w:color w:val="173550"/>
        </w:rPr>
        <w:t xml:space="preserve"> use their own documentation,</w:t>
      </w:r>
      <w:r>
        <w:rPr>
          <w:rFonts w:asciiTheme="minorHAnsi" w:hAnsiTheme="minorHAnsi" w:cstheme="minorHAnsi"/>
          <w:color w:val="173550"/>
        </w:rPr>
        <w:t xml:space="preserve"> or </w:t>
      </w:r>
      <w:r w:rsidR="00A25DA2">
        <w:rPr>
          <w:rFonts w:asciiTheme="minorHAnsi" w:hAnsiTheme="minorHAnsi" w:cstheme="minorHAnsi"/>
          <w:color w:val="173550"/>
        </w:rPr>
        <w:t>the EPP</w:t>
      </w:r>
      <w:r>
        <w:rPr>
          <w:rFonts w:asciiTheme="minorHAnsi" w:hAnsiTheme="minorHAnsi" w:cstheme="minorHAnsi"/>
          <w:color w:val="173550"/>
        </w:rPr>
        <w:t xml:space="preserve"> Call-off order form,</w:t>
      </w:r>
      <w:r w:rsidRPr="004256D1">
        <w:rPr>
          <w:rFonts w:asciiTheme="minorHAnsi" w:hAnsiTheme="minorHAnsi" w:cstheme="minorHAnsi"/>
          <w:color w:val="173550"/>
        </w:rPr>
        <w:t xml:space="preserve"> referenc</w:t>
      </w:r>
      <w:r>
        <w:rPr>
          <w:rFonts w:asciiTheme="minorHAnsi" w:hAnsiTheme="minorHAnsi" w:cstheme="minorHAnsi"/>
          <w:color w:val="173550"/>
        </w:rPr>
        <w:t>ing</w:t>
      </w:r>
      <w:r w:rsidRPr="004256D1">
        <w:rPr>
          <w:rFonts w:asciiTheme="minorHAnsi" w:hAnsiTheme="minorHAnsi" w:cstheme="minorHAnsi"/>
          <w:color w:val="173550"/>
        </w:rPr>
        <w:t xml:space="preserve"> clearly to this agreement </w:t>
      </w:r>
      <w:r>
        <w:rPr>
          <w:rFonts w:asciiTheme="minorHAnsi" w:hAnsiTheme="minorHAnsi" w:cstheme="minorHAnsi"/>
          <w:color w:val="173550"/>
        </w:rPr>
        <w:t>EPHF21-001</w:t>
      </w:r>
      <w:r>
        <w:rPr>
          <w:rFonts w:asciiTheme="minorHAnsi" w:hAnsiTheme="minorHAnsi" w:cstheme="minorHAnsi"/>
          <w:color w:val="173550"/>
        </w:rPr>
        <w:t>.</w:t>
      </w:r>
    </w:p>
    <w:p w14:paraId="76DAF48C" w14:textId="77777777" w:rsidR="00873DE2" w:rsidRPr="004256D1" w:rsidRDefault="00873DE2" w:rsidP="00873DE2">
      <w:pPr>
        <w:ind w:left="142"/>
        <w:rPr>
          <w:rFonts w:asciiTheme="minorHAnsi" w:hAnsiTheme="minorHAnsi" w:cstheme="minorHAnsi"/>
          <w:color w:val="173550"/>
        </w:rPr>
      </w:pPr>
      <w:r w:rsidRPr="004256D1">
        <w:rPr>
          <w:rFonts w:asciiTheme="minorHAnsi" w:hAnsiTheme="minorHAnsi" w:cstheme="minorHAnsi"/>
          <w:color w:val="173550"/>
        </w:rPr>
        <w:t xml:space="preserve">Public Sector Bodies wishing to utilise this framework must advise EPP before undertaking a Direct Award or Mini Competition by completing and returning the Access Form – Appendix A – to EPP at </w:t>
      </w:r>
      <w:hyperlink r:id="rId65" w:history="1">
        <w:r w:rsidRPr="009F637D">
          <w:rPr>
            <w:rStyle w:val="Hyperlink"/>
            <w:rFonts w:asciiTheme="minorHAnsi" w:hAnsiTheme="minorHAnsi" w:cstheme="minorHAnsi"/>
          </w:rPr>
          <w:t>ephframeworks@braintree.gov.uk</w:t>
        </w:r>
      </w:hyperlink>
      <w:r>
        <w:rPr>
          <w:rFonts w:asciiTheme="minorHAnsi" w:hAnsiTheme="minorHAnsi" w:cstheme="minorHAnsi"/>
          <w:color w:val="173550"/>
        </w:rPr>
        <w:t>.</w:t>
      </w:r>
      <w:r w:rsidRPr="004256D1">
        <w:rPr>
          <w:rFonts w:asciiTheme="minorHAnsi" w:hAnsiTheme="minorHAnsi" w:cstheme="minorHAnsi"/>
          <w:color w:val="173550"/>
        </w:rPr>
        <w:t xml:space="preserve"> </w:t>
      </w:r>
    </w:p>
    <w:p w14:paraId="48E4A6C7" w14:textId="77777777" w:rsidR="00873DE2" w:rsidRPr="004256D1" w:rsidRDefault="00873DE2" w:rsidP="00873DE2">
      <w:pPr>
        <w:pStyle w:val="NoSpacing"/>
        <w:ind w:left="142"/>
        <w:rPr>
          <w:rFonts w:asciiTheme="minorHAnsi" w:hAnsiTheme="minorHAnsi" w:cstheme="minorHAnsi"/>
          <w:color w:val="173550"/>
        </w:rPr>
      </w:pPr>
      <w:r w:rsidRPr="004256D1">
        <w:rPr>
          <w:rFonts w:asciiTheme="minorHAnsi" w:hAnsiTheme="minorHAnsi" w:cstheme="minorHAnsi"/>
          <w:color w:val="173550"/>
        </w:rPr>
        <w:t>Once an award has been made, Public Sector Bodies must then complete the Award Notification Form – Appendix B – and return it to EPP at ephframeworks@braintree.gov.uk. They must also publish a Contract Award Notice on Contracts Finder.</w:t>
      </w:r>
    </w:p>
    <w:p w14:paraId="06DF0D51" w14:textId="77777777" w:rsidR="00873DE2" w:rsidRPr="00FB02BB" w:rsidRDefault="00873DE2" w:rsidP="00873DE2">
      <w:pPr>
        <w:pStyle w:val="NoSpacing"/>
        <w:ind w:right="237"/>
        <w:jc w:val="both"/>
        <w:rPr>
          <w:rFonts w:asciiTheme="minorHAnsi" w:hAnsiTheme="minorHAnsi" w:cstheme="minorHAnsi"/>
        </w:rPr>
      </w:pPr>
    </w:p>
    <w:p w14:paraId="360E9AEB" w14:textId="77777777" w:rsidR="00873DE2" w:rsidRPr="00AA5C0A" w:rsidRDefault="00873DE2" w:rsidP="00873DE2">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Due Diligence</w:t>
      </w:r>
    </w:p>
    <w:p w14:paraId="6959EF94" w14:textId="77777777" w:rsidR="00873DE2" w:rsidRPr="00FB02BB" w:rsidRDefault="00873DE2" w:rsidP="00873DE2">
      <w:pPr>
        <w:spacing w:after="0" w:line="240" w:lineRule="auto"/>
        <w:rPr>
          <w:rFonts w:asciiTheme="minorHAnsi" w:eastAsia="Times New Roman" w:hAnsiTheme="minorHAnsi" w:cstheme="minorHAnsi"/>
          <w:spacing w:val="-1"/>
          <w:lang w:eastAsia="en-GB"/>
        </w:rPr>
      </w:pPr>
    </w:p>
    <w:p w14:paraId="3A48E22C" w14:textId="77777777" w:rsidR="00873DE2" w:rsidRPr="00FB02BB" w:rsidRDefault="00873DE2" w:rsidP="00873DE2">
      <w:pPr>
        <w:spacing w:after="0" w:line="240" w:lineRule="auto"/>
        <w:ind w:left="142"/>
        <w:rPr>
          <w:rFonts w:asciiTheme="minorHAnsi" w:eastAsia="Times New Roman" w:hAnsiTheme="minorHAnsi" w:cstheme="minorHAnsi"/>
          <w:spacing w:val="-1"/>
          <w:lang w:eastAsia="en-GB"/>
        </w:rPr>
      </w:pPr>
      <w:r w:rsidRPr="00FB02BB">
        <w:rPr>
          <w:rFonts w:asciiTheme="minorHAnsi" w:eastAsia="Times New Roman" w:hAnsiTheme="minorHAnsi" w:cstheme="minorHAnsi"/>
          <w:spacing w:val="-1"/>
          <w:lang w:eastAsia="en-GB"/>
        </w:rPr>
        <w:t>Framework suppliers must hold the following insurances as a minimum:</w:t>
      </w:r>
    </w:p>
    <w:p w14:paraId="191990EC" w14:textId="77777777" w:rsidR="00873DE2" w:rsidRPr="00FB02BB" w:rsidRDefault="00873DE2" w:rsidP="00873DE2">
      <w:pPr>
        <w:spacing w:after="0" w:line="240" w:lineRule="auto"/>
        <w:ind w:left="142"/>
        <w:rPr>
          <w:rFonts w:asciiTheme="minorHAnsi" w:eastAsia="Times New Roman" w:hAnsiTheme="minorHAnsi" w:cstheme="minorHAnsi"/>
          <w:spacing w:val="-1"/>
          <w:lang w:eastAsia="en-GB"/>
        </w:rPr>
      </w:pPr>
    </w:p>
    <w:p w14:paraId="04D96689" w14:textId="77777777" w:rsidR="00873DE2" w:rsidRPr="00FB02BB" w:rsidRDefault="00873DE2" w:rsidP="00873DE2">
      <w:pPr>
        <w:pStyle w:val="NoSpacing"/>
        <w:numPr>
          <w:ilvl w:val="0"/>
          <w:numId w:val="6"/>
        </w:numPr>
        <w:ind w:left="993" w:right="237"/>
        <w:jc w:val="both"/>
        <w:rPr>
          <w:rFonts w:asciiTheme="minorHAnsi" w:hAnsiTheme="minorHAnsi" w:cstheme="minorHAnsi"/>
          <w:color w:val="173550"/>
        </w:rPr>
      </w:pPr>
      <w:r w:rsidRPr="00FB02BB">
        <w:rPr>
          <w:rFonts w:asciiTheme="minorHAnsi" w:hAnsiTheme="minorHAnsi" w:cstheme="minorHAnsi"/>
          <w:color w:val="173550"/>
        </w:rPr>
        <w:t xml:space="preserve">Employer’s Liability Insurance: £10,000,000 </w:t>
      </w:r>
    </w:p>
    <w:p w14:paraId="233F3D1C" w14:textId="239C5714" w:rsidR="00873DE2" w:rsidRPr="00FB02BB" w:rsidRDefault="00873DE2" w:rsidP="00873DE2">
      <w:pPr>
        <w:pStyle w:val="NoSpacing"/>
        <w:numPr>
          <w:ilvl w:val="0"/>
          <w:numId w:val="6"/>
        </w:numPr>
        <w:ind w:left="993" w:right="237"/>
        <w:jc w:val="both"/>
        <w:rPr>
          <w:rFonts w:asciiTheme="minorHAnsi" w:hAnsiTheme="minorHAnsi" w:cstheme="minorHAnsi"/>
          <w:color w:val="173550"/>
        </w:rPr>
      </w:pPr>
      <w:r w:rsidRPr="00FB02BB">
        <w:rPr>
          <w:rFonts w:asciiTheme="minorHAnsi" w:hAnsiTheme="minorHAnsi" w:cstheme="minorHAnsi"/>
          <w:color w:val="173550"/>
        </w:rPr>
        <w:t>Public Liability Insurance: £</w:t>
      </w:r>
      <w:r>
        <w:rPr>
          <w:rFonts w:asciiTheme="minorHAnsi" w:hAnsiTheme="minorHAnsi" w:cstheme="minorHAnsi"/>
          <w:color w:val="173550"/>
        </w:rPr>
        <w:t>10</w:t>
      </w:r>
      <w:r w:rsidRPr="00FB02BB">
        <w:rPr>
          <w:rFonts w:asciiTheme="minorHAnsi" w:hAnsiTheme="minorHAnsi" w:cstheme="minorHAnsi"/>
          <w:color w:val="173550"/>
        </w:rPr>
        <w:t xml:space="preserve">,000,000 </w:t>
      </w:r>
    </w:p>
    <w:p w14:paraId="4C181C82" w14:textId="77777777" w:rsidR="00873DE2" w:rsidRPr="00FB02BB" w:rsidRDefault="00873DE2" w:rsidP="00873DE2">
      <w:pPr>
        <w:pStyle w:val="NoSpacing"/>
        <w:numPr>
          <w:ilvl w:val="0"/>
          <w:numId w:val="6"/>
        </w:numPr>
        <w:ind w:left="993" w:right="237"/>
        <w:jc w:val="both"/>
        <w:rPr>
          <w:rFonts w:asciiTheme="minorHAnsi" w:hAnsiTheme="minorHAnsi" w:cstheme="minorHAnsi"/>
          <w:color w:val="173550"/>
        </w:rPr>
      </w:pPr>
      <w:r w:rsidRPr="00FB02BB">
        <w:rPr>
          <w:rFonts w:asciiTheme="minorHAnsi" w:hAnsiTheme="minorHAnsi" w:cstheme="minorHAnsi"/>
          <w:color w:val="173550"/>
        </w:rPr>
        <w:t>P</w:t>
      </w:r>
      <w:r>
        <w:rPr>
          <w:rFonts w:asciiTheme="minorHAnsi" w:hAnsiTheme="minorHAnsi" w:cstheme="minorHAnsi"/>
          <w:color w:val="173550"/>
        </w:rPr>
        <w:t>rofessional Indemnity</w:t>
      </w:r>
      <w:r w:rsidRPr="00FB02BB">
        <w:rPr>
          <w:rFonts w:asciiTheme="minorHAnsi" w:hAnsiTheme="minorHAnsi" w:cstheme="minorHAnsi"/>
          <w:color w:val="173550"/>
        </w:rPr>
        <w:t xml:space="preserve"> Insurance: £</w:t>
      </w:r>
      <w:r>
        <w:rPr>
          <w:rFonts w:asciiTheme="minorHAnsi" w:hAnsiTheme="minorHAnsi" w:cstheme="minorHAnsi"/>
          <w:color w:val="173550"/>
        </w:rPr>
        <w:t>5</w:t>
      </w:r>
      <w:r w:rsidRPr="00FB02BB">
        <w:rPr>
          <w:rFonts w:asciiTheme="minorHAnsi" w:hAnsiTheme="minorHAnsi" w:cstheme="minorHAnsi"/>
          <w:color w:val="173550"/>
        </w:rPr>
        <w:t>,000,000</w:t>
      </w:r>
    </w:p>
    <w:p w14:paraId="540A900D" w14:textId="77777777" w:rsidR="00873DE2" w:rsidRPr="00FB02BB" w:rsidRDefault="00873DE2" w:rsidP="00873DE2">
      <w:pPr>
        <w:spacing w:after="0" w:line="240" w:lineRule="auto"/>
        <w:ind w:left="142"/>
        <w:rPr>
          <w:rFonts w:asciiTheme="minorHAnsi" w:hAnsiTheme="minorHAnsi" w:cstheme="minorHAnsi"/>
          <w:color w:val="006FC0"/>
        </w:rPr>
      </w:pPr>
    </w:p>
    <w:p w14:paraId="344520FC" w14:textId="70C731CE" w:rsidR="00873DE2" w:rsidRPr="00FB02BB" w:rsidRDefault="00873DE2" w:rsidP="00873DE2">
      <w:pPr>
        <w:pStyle w:val="NoSpacing"/>
        <w:ind w:left="142" w:right="260"/>
        <w:jc w:val="both"/>
        <w:rPr>
          <w:rFonts w:asciiTheme="minorHAnsi" w:hAnsiTheme="minorHAnsi" w:cstheme="minorHAnsi"/>
          <w:color w:val="173550"/>
        </w:rPr>
      </w:pPr>
      <w:r w:rsidRPr="00FB02BB">
        <w:rPr>
          <w:rFonts w:asciiTheme="minorHAnsi" w:hAnsiTheme="minorHAnsi" w:cstheme="minorHAnsi"/>
          <w:color w:val="173550"/>
        </w:rPr>
        <w:t>Public Sector Bodies are responsible for ensuring that its own due diligence requirements are met, including that Suppliers hold the insurances required by the PSB for their individual call-off contracts. Public Sector Bodies may contact EP</w:t>
      </w:r>
      <w:r w:rsidR="0076583F">
        <w:rPr>
          <w:rFonts w:asciiTheme="minorHAnsi" w:hAnsiTheme="minorHAnsi" w:cstheme="minorHAnsi"/>
          <w:color w:val="173550"/>
        </w:rPr>
        <w:t>P</w:t>
      </w:r>
      <w:r w:rsidRPr="00FB02BB">
        <w:rPr>
          <w:rFonts w:asciiTheme="minorHAnsi" w:hAnsiTheme="minorHAnsi" w:cstheme="minorHAnsi"/>
          <w:color w:val="173550"/>
        </w:rPr>
        <w:t xml:space="preserve"> for information on latest annual checks carried out but must carry out any other due diligence or checks beyond the above list at the Call-Off stage if deemed necessary to meet own requirements and internal governance. </w:t>
      </w:r>
    </w:p>
    <w:p w14:paraId="5B0F2A5A" w14:textId="77777777" w:rsidR="00873DE2" w:rsidRPr="004256D1" w:rsidRDefault="00873DE2" w:rsidP="00873DE2">
      <w:pPr>
        <w:rPr>
          <w:rFonts w:asciiTheme="minorHAnsi" w:hAnsiTheme="minorHAnsi" w:cstheme="minorHAnsi"/>
          <w:color w:val="173550"/>
        </w:rPr>
      </w:pPr>
    </w:p>
    <w:p w14:paraId="6FD8B17C" w14:textId="77777777" w:rsidR="00873DE2" w:rsidRPr="00AA5C0A" w:rsidRDefault="00873DE2" w:rsidP="00873DE2">
      <w:pPr>
        <w:pStyle w:val="NoSpacing"/>
        <w:ind w:left="142"/>
        <w:rPr>
          <w:rFonts w:asciiTheme="minorHAnsi" w:hAnsiTheme="minorHAnsi" w:cstheme="minorHAnsi"/>
          <w:b/>
          <w:color w:val="FF0000"/>
          <w:sz w:val="28"/>
          <w:szCs w:val="24"/>
        </w:rPr>
      </w:pPr>
      <w:r w:rsidRPr="00AA5C0A">
        <w:rPr>
          <w:rFonts w:asciiTheme="minorHAnsi" w:hAnsiTheme="minorHAnsi" w:cstheme="minorHAnsi"/>
          <w:b/>
          <w:color w:val="FF0000"/>
          <w:sz w:val="28"/>
          <w:szCs w:val="24"/>
        </w:rPr>
        <w:t>If You Require Further Information;</w:t>
      </w:r>
    </w:p>
    <w:p w14:paraId="671DC660" w14:textId="77777777" w:rsidR="00873DE2" w:rsidRPr="00FB02BB" w:rsidRDefault="00873DE2" w:rsidP="00873DE2">
      <w:pPr>
        <w:pStyle w:val="BodyText"/>
        <w:kinsoku w:val="0"/>
        <w:overflowPunct w:val="0"/>
        <w:ind w:left="142"/>
        <w:rPr>
          <w:rFonts w:asciiTheme="minorHAnsi" w:hAnsiTheme="minorHAnsi" w:cstheme="minorHAnsi"/>
          <w:color w:val="006FC0"/>
          <w:sz w:val="32"/>
        </w:rPr>
      </w:pPr>
    </w:p>
    <w:tbl>
      <w:tblPr>
        <w:tblW w:w="7305" w:type="dxa"/>
        <w:tblInd w:w="250" w:type="dxa"/>
        <w:tblLayout w:type="fixed"/>
        <w:tblLook w:val="04A0" w:firstRow="1" w:lastRow="0" w:firstColumn="1" w:lastColumn="0" w:noHBand="0" w:noVBand="1"/>
      </w:tblPr>
      <w:tblGrid>
        <w:gridCol w:w="913"/>
        <w:gridCol w:w="6392"/>
      </w:tblGrid>
      <w:tr w:rsidR="00873DE2" w:rsidRPr="00252F6A" w14:paraId="50A68576" w14:textId="77777777" w:rsidTr="003B4892">
        <w:trPr>
          <w:trHeight w:val="251"/>
        </w:trPr>
        <w:tc>
          <w:tcPr>
            <w:tcW w:w="913" w:type="dxa"/>
            <w:shd w:val="clear" w:color="auto" w:fill="auto"/>
            <w:vAlign w:val="center"/>
          </w:tcPr>
          <w:p w14:paraId="7C50331A" w14:textId="77777777" w:rsidR="00873DE2" w:rsidRPr="00252F6A" w:rsidRDefault="00873DE2" w:rsidP="003B4892">
            <w:pPr>
              <w:pStyle w:val="NoSpacing"/>
              <w:ind w:left="142"/>
              <w:rPr>
                <w:rFonts w:asciiTheme="minorHAnsi" w:hAnsiTheme="minorHAnsi" w:cstheme="minorHAnsi"/>
              </w:rPr>
            </w:pPr>
          </w:p>
        </w:tc>
        <w:tc>
          <w:tcPr>
            <w:tcW w:w="6392" w:type="dxa"/>
            <w:shd w:val="clear" w:color="auto" w:fill="auto"/>
            <w:vAlign w:val="center"/>
          </w:tcPr>
          <w:p w14:paraId="2BC571AB" w14:textId="77777777" w:rsidR="00873DE2" w:rsidRPr="00252F6A" w:rsidRDefault="00873DE2" w:rsidP="003B4892">
            <w:pPr>
              <w:pStyle w:val="NoSpacing"/>
              <w:ind w:left="345" w:hanging="283"/>
              <w:rPr>
                <w:rFonts w:asciiTheme="minorHAnsi" w:hAnsiTheme="minorHAnsi" w:cstheme="minorHAnsi"/>
              </w:rPr>
            </w:pPr>
            <w:r w:rsidRPr="00691B96">
              <w:rPr>
                <w:rFonts w:asciiTheme="minorHAnsi" w:hAnsiTheme="minorHAnsi" w:cstheme="minorHAnsi"/>
                <w:b/>
                <w:bCs/>
                <w:color w:val="F74452"/>
                <w:spacing w:val="-2"/>
              </w:rPr>
              <w:t>E:</w:t>
            </w:r>
            <w:r w:rsidRPr="00691B96">
              <w:rPr>
                <w:rFonts w:asciiTheme="minorHAnsi" w:hAnsiTheme="minorHAnsi" w:cstheme="minorHAnsi"/>
                <w:color w:val="F74452"/>
                <w:spacing w:val="-2"/>
              </w:rPr>
              <w:t xml:space="preserve"> </w:t>
            </w:r>
            <w:r w:rsidRPr="00315504">
              <w:rPr>
                <w:rFonts w:asciiTheme="minorHAnsi" w:hAnsiTheme="minorHAnsi" w:cstheme="minorHAnsi"/>
                <w:color w:val="173550"/>
                <w:spacing w:val="-2"/>
              </w:rPr>
              <w:t>E</w:t>
            </w:r>
            <w:r w:rsidRPr="00315504">
              <w:rPr>
                <w:rFonts w:asciiTheme="minorHAnsi" w:hAnsiTheme="minorHAnsi" w:cstheme="minorHAnsi"/>
                <w:color w:val="173550"/>
              </w:rPr>
              <w:t>mail</w:t>
            </w:r>
            <w:r w:rsidRPr="00315504">
              <w:rPr>
                <w:rFonts w:asciiTheme="minorHAnsi" w:hAnsiTheme="minorHAnsi" w:cstheme="minorHAnsi"/>
                <w:color w:val="173550"/>
                <w:spacing w:val="-13"/>
              </w:rPr>
              <w:t xml:space="preserve"> </w:t>
            </w:r>
            <w:r w:rsidRPr="00315504">
              <w:rPr>
                <w:rFonts w:asciiTheme="minorHAnsi" w:hAnsiTheme="minorHAnsi" w:cstheme="minorHAnsi"/>
                <w:color w:val="173550"/>
              </w:rPr>
              <w:t xml:space="preserve">us at </w:t>
            </w:r>
            <w:hyperlink r:id="rId66" w:history="1">
              <w:r w:rsidRPr="00D0417D">
                <w:rPr>
                  <w:rStyle w:val="Hyperlink"/>
                  <w:rFonts w:asciiTheme="minorHAnsi" w:hAnsiTheme="minorHAnsi" w:cstheme="minorHAnsi"/>
                  <w:color w:val="2F5496" w:themeColor="accent5" w:themeShade="BF"/>
                </w:rPr>
                <w:t>ephframeworks@braintree.gov.uk</w:t>
              </w:r>
            </w:hyperlink>
          </w:p>
        </w:tc>
      </w:tr>
      <w:tr w:rsidR="00873DE2" w:rsidRPr="00252F6A" w14:paraId="05A9CA5A" w14:textId="77777777" w:rsidTr="003B4892">
        <w:trPr>
          <w:trHeight w:val="251"/>
        </w:trPr>
        <w:tc>
          <w:tcPr>
            <w:tcW w:w="913" w:type="dxa"/>
            <w:shd w:val="clear" w:color="auto" w:fill="auto"/>
            <w:vAlign w:val="center"/>
          </w:tcPr>
          <w:p w14:paraId="1F5ADFA1" w14:textId="77777777" w:rsidR="00873DE2" w:rsidRPr="00252F6A" w:rsidRDefault="00873DE2" w:rsidP="003B4892">
            <w:pPr>
              <w:pStyle w:val="NoSpacing"/>
              <w:ind w:left="142"/>
              <w:rPr>
                <w:rFonts w:asciiTheme="minorHAnsi" w:hAnsiTheme="minorHAnsi" w:cstheme="minorHAnsi"/>
              </w:rPr>
            </w:pPr>
          </w:p>
        </w:tc>
        <w:tc>
          <w:tcPr>
            <w:tcW w:w="6392" w:type="dxa"/>
            <w:shd w:val="clear" w:color="auto" w:fill="auto"/>
            <w:vAlign w:val="center"/>
          </w:tcPr>
          <w:p w14:paraId="7C41DC35" w14:textId="77777777" w:rsidR="00873DE2" w:rsidRPr="00252F6A" w:rsidRDefault="00873DE2" w:rsidP="003B4892">
            <w:pPr>
              <w:pStyle w:val="NoSpacing"/>
              <w:ind w:left="142"/>
              <w:rPr>
                <w:rFonts w:asciiTheme="minorHAnsi" w:hAnsiTheme="minorHAnsi" w:cstheme="minorHAnsi"/>
                <w:spacing w:val="-2"/>
              </w:rPr>
            </w:pPr>
          </w:p>
        </w:tc>
      </w:tr>
      <w:tr w:rsidR="00873DE2" w:rsidRPr="00252F6A" w14:paraId="61ED132E" w14:textId="77777777" w:rsidTr="003B4892">
        <w:trPr>
          <w:trHeight w:val="251"/>
        </w:trPr>
        <w:tc>
          <w:tcPr>
            <w:tcW w:w="913" w:type="dxa"/>
            <w:shd w:val="clear" w:color="auto" w:fill="auto"/>
            <w:vAlign w:val="center"/>
          </w:tcPr>
          <w:p w14:paraId="5DC4A427" w14:textId="77777777" w:rsidR="00873DE2" w:rsidRPr="00252F6A" w:rsidRDefault="00873DE2" w:rsidP="003B4892">
            <w:pPr>
              <w:pStyle w:val="NoSpacing"/>
              <w:ind w:left="142"/>
              <w:rPr>
                <w:rFonts w:asciiTheme="minorHAnsi" w:hAnsiTheme="minorHAnsi" w:cstheme="minorHAnsi"/>
              </w:rPr>
            </w:pPr>
          </w:p>
        </w:tc>
        <w:tc>
          <w:tcPr>
            <w:tcW w:w="6392" w:type="dxa"/>
            <w:shd w:val="clear" w:color="auto" w:fill="auto"/>
            <w:vAlign w:val="center"/>
          </w:tcPr>
          <w:p w14:paraId="5BDA549E" w14:textId="77777777" w:rsidR="00873DE2" w:rsidRPr="00252F6A" w:rsidRDefault="00873DE2" w:rsidP="003B4892">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T:</w:t>
            </w:r>
            <w:r w:rsidRPr="00691B96">
              <w:rPr>
                <w:rFonts w:asciiTheme="minorHAnsi" w:hAnsiTheme="minorHAnsi" w:cstheme="minorHAnsi"/>
                <w:color w:val="F74452"/>
              </w:rPr>
              <w:t xml:space="preserve"> </w:t>
            </w:r>
            <w:r w:rsidRPr="00315504">
              <w:rPr>
                <w:rFonts w:asciiTheme="minorHAnsi" w:hAnsiTheme="minorHAnsi" w:cstheme="minorHAnsi"/>
                <w:color w:val="173550"/>
              </w:rPr>
              <w:t>Call</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us</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on</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rPr>
              <w:t>01376</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55</w:t>
            </w:r>
            <w:r>
              <w:rPr>
                <w:rFonts w:asciiTheme="minorHAnsi" w:hAnsiTheme="minorHAnsi" w:cstheme="minorHAnsi"/>
                <w:color w:val="173550"/>
              </w:rPr>
              <w:t>1414</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spacing w:val="-3"/>
              </w:rPr>
              <w:t>a</w:t>
            </w:r>
            <w:r w:rsidRPr="00315504">
              <w:rPr>
                <w:rFonts w:asciiTheme="minorHAnsi" w:hAnsiTheme="minorHAnsi" w:cstheme="minorHAnsi"/>
                <w:color w:val="173550"/>
              </w:rPr>
              <w:t>nd</w:t>
            </w:r>
            <w:r w:rsidRPr="00315504">
              <w:rPr>
                <w:rFonts w:asciiTheme="minorHAnsi" w:hAnsiTheme="minorHAnsi" w:cstheme="minorHAnsi"/>
                <w:color w:val="173550"/>
                <w:spacing w:val="-5"/>
              </w:rPr>
              <w:t xml:space="preserve"> </w:t>
            </w:r>
            <w:r w:rsidRPr="00315504">
              <w:rPr>
                <w:rFonts w:asciiTheme="minorHAnsi" w:hAnsiTheme="minorHAnsi" w:cstheme="minorHAnsi"/>
                <w:color w:val="173550"/>
              </w:rPr>
              <w:t>a</w:t>
            </w:r>
            <w:r w:rsidRPr="00315504">
              <w:rPr>
                <w:rFonts w:asciiTheme="minorHAnsi" w:hAnsiTheme="minorHAnsi" w:cstheme="minorHAnsi"/>
                <w:color w:val="173550"/>
                <w:spacing w:val="1"/>
              </w:rPr>
              <w:t>s</w:t>
            </w:r>
            <w:r w:rsidRPr="00315504">
              <w:rPr>
                <w:rFonts w:asciiTheme="minorHAnsi" w:hAnsiTheme="minorHAnsi" w:cstheme="minorHAnsi"/>
                <w:color w:val="173550"/>
              </w:rPr>
              <w:t>k</w:t>
            </w:r>
            <w:r w:rsidRPr="00315504">
              <w:rPr>
                <w:rFonts w:asciiTheme="minorHAnsi" w:hAnsiTheme="minorHAnsi" w:cstheme="minorHAnsi"/>
                <w:color w:val="173550"/>
                <w:spacing w:val="-4"/>
              </w:rPr>
              <w:t xml:space="preserve"> </w:t>
            </w:r>
            <w:r w:rsidRPr="00315504">
              <w:rPr>
                <w:rFonts w:asciiTheme="minorHAnsi" w:hAnsiTheme="minorHAnsi" w:cstheme="minorHAnsi"/>
                <w:color w:val="173550"/>
              </w:rPr>
              <w:t>for</w:t>
            </w:r>
            <w:r w:rsidRPr="00315504">
              <w:rPr>
                <w:rFonts w:asciiTheme="minorHAnsi" w:hAnsiTheme="minorHAnsi" w:cstheme="minorHAnsi"/>
                <w:color w:val="173550"/>
                <w:spacing w:val="-6"/>
              </w:rPr>
              <w:t xml:space="preserve"> </w:t>
            </w:r>
            <w:r w:rsidRPr="00315504">
              <w:rPr>
                <w:rFonts w:asciiTheme="minorHAnsi" w:hAnsiTheme="minorHAnsi" w:cstheme="minorHAnsi"/>
                <w:color w:val="173550"/>
                <w:spacing w:val="-1"/>
              </w:rPr>
              <w:t>Pr</w:t>
            </w:r>
            <w:r w:rsidRPr="00315504">
              <w:rPr>
                <w:rFonts w:asciiTheme="minorHAnsi" w:hAnsiTheme="minorHAnsi" w:cstheme="minorHAnsi"/>
                <w:color w:val="173550"/>
              </w:rPr>
              <w:t>oc</w:t>
            </w:r>
            <w:r w:rsidRPr="00315504">
              <w:rPr>
                <w:rFonts w:asciiTheme="minorHAnsi" w:hAnsiTheme="minorHAnsi" w:cstheme="minorHAnsi"/>
                <w:color w:val="173550"/>
                <w:spacing w:val="2"/>
              </w:rPr>
              <w:t>u</w:t>
            </w:r>
            <w:r w:rsidRPr="00315504">
              <w:rPr>
                <w:rFonts w:asciiTheme="minorHAnsi" w:hAnsiTheme="minorHAnsi" w:cstheme="minorHAnsi"/>
                <w:color w:val="173550"/>
                <w:spacing w:val="-1"/>
              </w:rPr>
              <w:t>r</w:t>
            </w:r>
            <w:r w:rsidRPr="00315504">
              <w:rPr>
                <w:rFonts w:asciiTheme="minorHAnsi" w:hAnsiTheme="minorHAnsi" w:cstheme="minorHAnsi"/>
                <w:color w:val="173550"/>
              </w:rPr>
              <w:t>ement</w:t>
            </w:r>
          </w:p>
        </w:tc>
      </w:tr>
      <w:tr w:rsidR="00873DE2" w:rsidRPr="00252F6A" w14:paraId="6F1933C2" w14:textId="77777777" w:rsidTr="003B4892">
        <w:trPr>
          <w:trHeight w:val="502"/>
        </w:trPr>
        <w:tc>
          <w:tcPr>
            <w:tcW w:w="913" w:type="dxa"/>
            <w:shd w:val="clear" w:color="auto" w:fill="auto"/>
            <w:vAlign w:val="center"/>
          </w:tcPr>
          <w:p w14:paraId="5F05A71F" w14:textId="77777777" w:rsidR="00873DE2" w:rsidRPr="00252F6A" w:rsidRDefault="00873DE2" w:rsidP="003B4892">
            <w:pPr>
              <w:pStyle w:val="NoSpacing"/>
              <w:ind w:left="142"/>
              <w:rPr>
                <w:rFonts w:asciiTheme="minorHAnsi" w:hAnsiTheme="minorHAnsi" w:cstheme="minorHAnsi"/>
              </w:rPr>
            </w:pPr>
            <w:r w:rsidRPr="00252F6A">
              <w:rPr>
                <w:rFonts w:asciiTheme="minorHAnsi" w:hAnsiTheme="minorHAnsi" w:cstheme="minorHAnsi"/>
                <w:position w:val="-24"/>
                <w:sz w:val="24"/>
                <w:szCs w:val="24"/>
              </w:rPr>
              <w:t xml:space="preserve"> </w:t>
            </w:r>
          </w:p>
        </w:tc>
        <w:tc>
          <w:tcPr>
            <w:tcW w:w="6392" w:type="dxa"/>
            <w:shd w:val="clear" w:color="auto" w:fill="auto"/>
            <w:vAlign w:val="center"/>
          </w:tcPr>
          <w:p w14:paraId="76E9412D" w14:textId="77777777" w:rsidR="00873DE2" w:rsidRPr="00252F6A" w:rsidRDefault="00873DE2" w:rsidP="003B4892">
            <w:pPr>
              <w:pStyle w:val="NoSpacing"/>
              <w:rPr>
                <w:rFonts w:asciiTheme="minorHAnsi" w:hAnsiTheme="minorHAnsi" w:cstheme="minorHAnsi"/>
              </w:rPr>
            </w:pPr>
          </w:p>
          <w:p w14:paraId="6D765148" w14:textId="77777777" w:rsidR="00873DE2" w:rsidRPr="00252F6A" w:rsidRDefault="00873DE2" w:rsidP="003B4892">
            <w:pPr>
              <w:pStyle w:val="NoSpacing"/>
              <w:rPr>
                <w:rFonts w:asciiTheme="minorHAnsi" w:hAnsiTheme="minorHAnsi" w:cstheme="minorHAnsi"/>
              </w:rPr>
            </w:pPr>
            <w:r w:rsidRPr="00691B96">
              <w:rPr>
                <w:rFonts w:asciiTheme="minorHAnsi" w:hAnsiTheme="minorHAnsi" w:cstheme="minorHAnsi"/>
                <w:color w:val="F74452"/>
              </w:rPr>
              <w:t xml:space="preserve"> </w:t>
            </w:r>
            <w:r w:rsidRPr="00691B96">
              <w:rPr>
                <w:rFonts w:asciiTheme="minorHAnsi" w:hAnsiTheme="minorHAnsi" w:cstheme="minorHAnsi"/>
                <w:b/>
                <w:bCs/>
                <w:color w:val="F74452"/>
              </w:rPr>
              <w:t>W:</w:t>
            </w:r>
            <w:r w:rsidRPr="00691B96">
              <w:rPr>
                <w:rFonts w:asciiTheme="minorHAnsi" w:hAnsiTheme="minorHAnsi" w:cstheme="minorHAnsi"/>
                <w:color w:val="F74452"/>
              </w:rPr>
              <w:t xml:space="preserve"> </w:t>
            </w:r>
            <w:r w:rsidRPr="00315504">
              <w:rPr>
                <w:rFonts w:asciiTheme="minorHAnsi" w:hAnsiTheme="minorHAnsi" w:cstheme="minorHAnsi"/>
                <w:color w:val="173550"/>
              </w:rPr>
              <w:t>Visit</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our</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w</w:t>
            </w:r>
            <w:r w:rsidRPr="00315504">
              <w:rPr>
                <w:rFonts w:asciiTheme="minorHAnsi" w:hAnsiTheme="minorHAnsi" w:cstheme="minorHAnsi"/>
                <w:color w:val="173550"/>
                <w:spacing w:val="-1"/>
              </w:rPr>
              <w:t>e</w:t>
            </w:r>
            <w:r w:rsidRPr="00315504">
              <w:rPr>
                <w:rFonts w:asciiTheme="minorHAnsi" w:hAnsiTheme="minorHAnsi" w:cstheme="minorHAnsi"/>
                <w:color w:val="173550"/>
              </w:rPr>
              <w:t>b</w:t>
            </w:r>
            <w:r w:rsidRPr="00315504">
              <w:rPr>
                <w:rFonts w:asciiTheme="minorHAnsi" w:hAnsiTheme="minorHAnsi" w:cstheme="minorHAnsi"/>
                <w:color w:val="173550"/>
                <w:spacing w:val="1"/>
              </w:rPr>
              <w:t>s</w:t>
            </w:r>
            <w:r w:rsidRPr="00315504">
              <w:rPr>
                <w:rFonts w:asciiTheme="minorHAnsi" w:hAnsiTheme="minorHAnsi" w:cstheme="minorHAnsi"/>
                <w:color w:val="173550"/>
              </w:rPr>
              <w:t>ite</w:t>
            </w:r>
            <w:r w:rsidRPr="00315504">
              <w:rPr>
                <w:rFonts w:asciiTheme="minorHAnsi" w:hAnsiTheme="minorHAnsi" w:cstheme="minorHAnsi"/>
                <w:color w:val="173550"/>
                <w:spacing w:val="-11"/>
              </w:rPr>
              <w:t xml:space="preserve"> </w:t>
            </w:r>
            <w:r w:rsidRPr="00315504">
              <w:rPr>
                <w:rFonts w:asciiTheme="minorHAnsi" w:hAnsiTheme="minorHAnsi" w:cstheme="minorHAnsi"/>
                <w:color w:val="173550"/>
              </w:rPr>
              <w:t>at</w:t>
            </w:r>
            <w:r w:rsidRPr="00315504">
              <w:rPr>
                <w:rFonts w:asciiTheme="minorHAnsi" w:hAnsiTheme="minorHAnsi" w:cstheme="minorHAnsi"/>
                <w:color w:val="173550"/>
                <w:spacing w:val="-8"/>
              </w:rPr>
              <w:t xml:space="preserve"> </w:t>
            </w:r>
            <w:hyperlink r:id="rId67" w:history="1">
              <w:r w:rsidRPr="00D0417D">
                <w:rPr>
                  <w:rFonts w:asciiTheme="minorHAnsi" w:hAnsiTheme="minorHAnsi" w:cstheme="minorHAnsi"/>
                  <w:color w:val="2F5496" w:themeColor="accent5" w:themeShade="BF"/>
                  <w:u w:val="single"/>
                </w:rPr>
                <w:t>ww</w:t>
              </w:r>
              <w:r w:rsidRPr="00D0417D">
                <w:rPr>
                  <w:rFonts w:asciiTheme="minorHAnsi" w:hAnsiTheme="minorHAnsi" w:cstheme="minorHAnsi"/>
                  <w:color w:val="2F5496" w:themeColor="accent5" w:themeShade="BF"/>
                  <w:spacing w:val="-1"/>
                  <w:u w:val="single"/>
                </w:rPr>
                <w:t>w</w:t>
              </w:r>
              <w:r w:rsidRPr="00D0417D">
                <w:rPr>
                  <w:rFonts w:asciiTheme="minorHAnsi" w:hAnsiTheme="minorHAnsi" w:cstheme="minorHAnsi"/>
                  <w:color w:val="2F5496" w:themeColor="accent5" w:themeShade="BF"/>
                  <w:u w:val="single"/>
                </w:rPr>
                <w:t>.ephframeworks.o</w:t>
              </w:r>
              <w:r w:rsidRPr="00D0417D">
                <w:rPr>
                  <w:rFonts w:asciiTheme="minorHAnsi" w:hAnsiTheme="minorHAnsi" w:cstheme="minorHAnsi"/>
                  <w:color w:val="2F5496" w:themeColor="accent5" w:themeShade="BF"/>
                  <w:spacing w:val="-2"/>
                  <w:u w:val="single"/>
                </w:rPr>
                <w:t>r</w:t>
              </w:r>
              <w:r w:rsidRPr="00D0417D">
                <w:rPr>
                  <w:rFonts w:asciiTheme="minorHAnsi" w:hAnsiTheme="minorHAnsi" w:cstheme="minorHAnsi"/>
                  <w:color w:val="2F5496" w:themeColor="accent5" w:themeShade="BF"/>
                  <w:u w:val="single"/>
                </w:rPr>
                <w:t>g</w:t>
              </w:r>
            </w:hyperlink>
            <w:r w:rsidRPr="00D0417D">
              <w:rPr>
                <w:rFonts w:asciiTheme="minorHAnsi" w:hAnsiTheme="minorHAnsi" w:cstheme="minorHAnsi"/>
                <w:color w:val="2F5496" w:themeColor="accent5" w:themeShade="BF"/>
                <w:u w:val="single"/>
              </w:rPr>
              <w:t xml:space="preserve"> </w:t>
            </w:r>
          </w:p>
        </w:tc>
      </w:tr>
      <w:tr w:rsidR="00873DE2" w:rsidRPr="00252F6A" w14:paraId="2FA46151" w14:textId="77777777" w:rsidTr="003B4892">
        <w:trPr>
          <w:trHeight w:val="558"/>
        </w:trPr>
        <w:tc>
          <w:tcPr>
            <w:tcW w:w="913" w:type="dxa"/>
            <w:shd w:val="clear" w:color="auto" w:fill="auto"/>
            <w:vAlign w:val="center"/>
          </w:tcPr>
          <w:p w14:paraId="34E39C61" w14:textId="77777777" w:rsidR="00873DE2" w:rsidRPr="00252F6A" w:rsidRDefault="00873DE2" w:rsidP="003B4892">
            <w:pPr>
              <w:pStyle w:val="NoSpacing"/>
              <w:ind w:left="142"/>
              <w:rPr>
                <w:rFonts w:asciiTheme="minorHAnsi" w:hAnsiTheme="minorHAnsi" w:cstheme="minorHAnsi"/>
                <w:position w:val="-24"/>
                <w:sz w:val="24"/>
                <w:szCs w:val="24"/>
              </w:rPr>
            </w:pPr>
          </w:p>
          <w:p w14:paraId="1AF2F54E" w14:textId="77777777" w:rsidR="00873DE2" w:rsidRPr="00252F6A" w:rsidRDefault="00873DE2" w:rsidP="003B4892">
            <w:pPr>
              <w:pStyle w:val="NoSpacing"/>
              <w:ind w:left="142"/>
              <w:rPr>
                <w:rFonts w:asciiTheme="minorHAnsi" w:hAnsiTheme="minorHAnsi" w:cstheme="minorHAnsi"/>
                <w:position w:val="-24"/>
                <w:sz w:val="24"/>
                <w:szCs w:val="24"/>
              </w:rPr>
            </w:pPr>
          </w:p>
        </w:tc>
        <w:tc>
          <w:tcPr>
            <w:tcW w:w="6392" w:type="dxa"/>
            <w:shd w:val="clear" w:color="auto" w:fill="auto"/>
            <w:vAlign w:val="center"/>
          </w:tcPr>
          <w:p w14:paraId="75B9706C" w14:textId="77777777" w:rsidR="00873DE2" w:rsidRPr="00252F6A" w:rsidRDefault="00873DE2" w:rsidP="003B4892">
            <w:pPr>
              <w:pStyle w:val="NoSpacing"/>
              <w:rPr>
                <w:rFonts w:asciiTheme="minorHAnsi" w:hAnsiTheme="minorHAnsi" w:cstheme="minorHAnsi"/>
              </w:rPr>
            </w:pPr>
          </w:p>
          <w:p w14:paraId="661ADD30" w14:textId="77777777" w:rsidR="00873DE2" w:rsidRPr="00252F6A" w:rsidRDefault="00873DE2" w:rsidP="003B4892">
            <w:pPr>
              <w:pStyle w:val="NoSpacing"/>
              <w:rPr>
                <w:rFonts w:asciiTheme="minorHAnsi" w:hAnsiTheme="minorHAnsi" w:cstheme="minorHAnsi"/>
              </w:rPr>
            </w:pPr>
            <w:r>
              <w:rPr>
                <w:rFonts w:asciiTheme="minorHAnsi" w:hAnsiTheme="minorHAnsi" w:cstheme="minorHAnsi"/>
              </w:rPr>
              <w:t xml:space="preserve"> </w:t>
            </w:r>
            <w:r w:rsidRPr="00691B96">
              <w:rPr>
                <w:rFonts w:asciiTheme="minorHAnsi" w:hAnsiTheme="minorHAnsi" w:cstheme="minorHAnsi"/>
                <w:b/>
                <w:bCs/>
                <w:color w:val="F74452"/>
              </w:rPr>
              <w:t>S:</w:t>
            </w:r>
            <w:r w:rsidRPr="00691B96">
              <w:rPr>
                <w:rFonts w:asciiTheme="minorHAnsi" w:hAnsiTheme="minorHAnsi" w:cstheme="minorHAnsi"/>
                <w:color w:val="F74452"/>
              </w:rPr>
              <w:t xml:space="preserve"> </w:t>
            </w:r>
            <w:r w:rsidRPr="00315504">
              <w:rPr>
                <w:rFonts w:asciiTheme="minorHAnsi" w:hAnsiTheme="minorHAnsi" w:cstheme="minorHAnsi"/>
                <w:color w:val="173550"/>
              </w:rPr>
              <w:t xml:space="preserve">Follow us on LinkedIn </w:t>
            </w:r>
            <w:hyperlink r:id="rId68" w:history="1">
              <w:r w:rsidRPr="00D0417D">
                <w:rPr>
                  <w:rStyle w:val="Hyperlink"/>
                  <w:rFonts w:asciiTheme="minorHAnsi" w:hAnsiTheme="minorHAnsi" w:cstheme="minorHAnsi"/>
                  <w:color w:val="2F5496" w:themeColor="accent5" w:themeShade="BF"/>
                </w:rPr>
                <w:t>@EPH Frameworks</w:t>
              </w:r>
            </w:hyperlink>
            <w:r w:rsidRPr="00D0417D">
              <w:rPr>
                <w:rFonts w:asciiTheme="minorHAnsi" w:hAnsiTheme="minorHAnsi" w:cstheme="minorHAnsi"/>
                <w:color w:val="2F5496" w:themeColor="accent5" w:themeShade="BF"/>
              </w:rPr>
              <w:t xml:space="preserve"> </w:t>
            </w:r>
          </w:p>
        </w:tc>
      </w:tr>
    </w:tbl>
    <w:p w14:paraId="503622F6" w14:textId="77777777" w:rsidR="00873DE2" w:rsidRDefault="00873DE2" w:rsidP="00873DE2">
      <w:pPr>
        <w:pStyle w:val="NoSpacing"/>
        <w:ind w:right="237"/>
        <w:jc w:val="both"/>
        <w:rPr>
          <w:rFonts w:asciiTheme="minorHAnsi" w:hAnsiTheme="minorHAnsi" w:cstheme="minorHAnsi"/>
          <w:color w:val="173550"/>
        </w:rPr>
      </w:pPr>
    </w:p>
    <w:p w14:paraId="47E81C98" w14:textId="77777777" w:rsidR="00873DE2" w:rsidRPr="00315504" w:rsidRDefault="00873DE2" w:rsidP="00873DE2">
      <w:pPr>
        <w:pStyle w:val="NoSpacing"/>
        <w:ind w:right="237"/>
        <w:jc w:val="both"/>
        <w:rPr>
          <w:rFonts w:asciiTheme="minorHAnsi" w:hAnsiTheme="minorHAnsi" w:cstheme="minorHAnsi"/>
          <w:color w:val="173550"/>
        </w:rPr>
      </w:pPr>
      <w:r w:rsidRPr="00315504">
        <w:rPr>
          <w:rFonts w:asciiTheme="minorHAnsi" w:hAnsiTheme="minorHAnsi" w:cstheme="minorHAnsi"/>
          <w:color w:val="173550"/>
        </w:rPr>
        <w:t>Public Sector Bodies having any difficulties with contracts placed under this Agreement which cannot be solved simply, should contact us for assistance.</w:t>
      </w:r>
    </w:p>
    <w:p w14:paraId="2E9DDC45" w14:textId="77777777" w:rsidR="00873DE2" w:rsidRPr="00252F6A" w:rsidRDefault="00873DE2" w:rsidP="00873DE2">
      <w:pPr>
        <w:spacing w:after="0" w:line="240" w:lineRule="auto"/>
        <w:rPr>
          <w:rFonts w:asciiTheme="minorHAnsi" w:hAnsiTheme="minorHAnsi" w:cstheme="minorHAnsi"/>
          <w:color w:val="006FC0"/>
        </w:rPr>
      </w:pPr>
      <w:r w:rsidRPr="00252F6A">
        <w:rPr>
          <w:rFonts w:asciiTheme="minorHAnsi" w:hAnsiTheme="minorHAnsi" w:cstheme="minorHAnsi"/>
          <w:color w:val="006FC0"/>
        </w:rPr>
        <w:br w:type="page"/>
      </w:r>
    </w:p>
    <w:p w14:paraId="2B259875" w14:textId="77777777" w:rsidR="00873DE2" w:rsidRDefault="00873DE2" w:rsidP="00873DE2">
      <w:pPr>
        <w:pStyle w:val="BodyText"/>
        <w:kinsoku w:val="0"/>
        <w:overflowPunct w:val="0"/>
        <w:ind w:left="360"/>
        <w:rPr>
          <w:rFonts w:asciiTheme="minorHAnsi" w:eastAsia="Calibri" w:hAnsiTheme="minorHAnsi" w:cstheme="minorHAnsi"/>
          <w:b/>
          <w:color w:val="F74452"/>
          <w:sz w:val="32"/>
          <w:szCs w:val="32"/>
          <w:lang w:eastAsia="en-US"/>
        </w:rPr>
      </w:pPr>
      <w:bookmarkStart w:id="3" w:name="_Hlk155788950"/>
      <w:r w:rsidRPr="00691B96">
        <w:rPr>
          <w:rFonts w:asciiTheme="minorHAnsi" w:eastAsia="Calibri" w:hAnsiTheme="minorHAnsi" w:cstheme="minorHAnsi"/>
          <w:b/>
          <w:color w:val="F74452"/>
          <w:sz w:val="32"/>
          <w:szCs w:val="32"/>
          <w:lang w:eastAsia="en-US"/>
        </w:rPr>
        <w:lastRenderedPageBreak/>
        <w:t>Appendix A – EPP Framework Access Form</w:t>
      </w:r>
    </w:p>
    <w:p w14:paraId="5C568E0E" w14:textId="77777777" w:rsidR="00873DE2" w:rsidRPr="00691B96" w:rsidRDefault="00873DE2" w:rsidP="00873DE2">
      <w:pPr>
        <w:pStyle w:val="BodyText"/>
        <w:kinsoku w:val="0"/>
        <w:overflowPunct w:val="0"/>
        <w:ind w:left="360"/>
        <w:rPr>
          <w:rFonts w:asciiTheme="minorHAnsi" w:eastAsia="Calibri" w:hAnsiTheme="minorHAnsi" w:cstheme="minorHAnsi"/>
          <w:b/>
          <w:color w:val="F74452"/>
          <w:sz w:val="32"/>
          <w:szCs w:val="32"/>
          <w:lang w:eastAsia="en-US"/>
        </w:rPr>
      </w:pPr>
    </w:p>
    <w:p w14:paraId="7F9488D9" w14:textId="3BD8A43D" w:rsidR="00873DE2" w:rsidRPr="008A3D36" w:rsidRDefault="00873DE2" w:rsidP="00873DE2">
      <w:pPr>
        <w:pStyle w:val="NoSpacing"/>
        <w:ind w:left="426" w:right="260"/>
        <w:rPr>
          <w:rFonts w:asciiTheme="minorHAnsi" w:hAnsiTheme="minorHAnsi" w:cstheme="minorHAnsi"/>
          <w:color w:val="173550"/>
        </w:rPr>
      </w:pPr>
      <w:bookmarkStart w:id="4" w:name="_Hlk155790577"/>
      <w:r w:rsidRPr="008A3D36">
        <w:rPr>
          <w:rFonts w:asciiTheme="minorHAnsi" w:hAnsiTheme="minorHAnsi" w:cstheme="minorHAnsi"/>
          <w:color w:val="173550"/>
        </w:rPr>
        <w:t xml:space="preserve">Public Sector Bodies wishing to utilise this framework </w:t>
      </w:r>
      <w:r w:rsidRPr="008A3D36">
        <w:rPr>
          <w:rStyle w:val="cf01"/>
          <w:rFonts w:asciiTheme="minorHAnsi" w:hAnsiTheme="minorHAnsi" w:cstheme="minorHAnsi"/>
          <w:color w:val="173550"/>
          <w:sz w:val="22"/>
          <w:szCs w:val="22"/>
        </w:rPr>
        <w:t>must advise EPP before undertaking a Direct Award o</w:t>
      </w:r>
      <w:r w:rsidR="001B523F">
        <w:rPr>
          <w:rStyle w:val="cf01"/>
          <w:rFonts w:asciiTheme="minorHAnsi" w:hAnsiTheme="minorHAnsi" w:cstheme="minorHAnsi"/>
          <w:color w:val="173550"/>
          <w:sz w:val="22"/>
          <w:szCs w:val="22"/>
        </w:rPr>
        <w:t>r</w:t>
      </w:r>
      <w:r w:rsidRPr="008A3D36">
        <w:rPr>
          <w:rStyle w:val="cf01"/>
          <w:rFonts w:asciiTheme="minorHAnsi" w:hAnsiTheme="minorHAnsi" w:cstheme="minorHAnsi"/>
          <w:color w:val="173550"/>
          <w:sz w:val="22"/>
          <w:szCs w:val="22"/>
        </w:rPr>
        <w:t xml:space="preserve"> Mini Competition by completing and returning </w:t>
      </w:r>
      <w:r w:rsidRPr="008A3D36">
        <w:rPr>
          <w:rFonts w:asciiTheme="minorHAnsi" w:hAnsiTheme="minorHAnsi" w:cstheme="minorHAnsi"/>
          <w:color w:val="173550"/>
        </w:rPr>
        <w:t xml:space="preserve">this form EPP via </w:t>
      </w:r>
      <w:hyperlink r:id="rId69" w:history="1">
        <w:r w:rsidRPr="008A3D36">
          <w:rPr>
            <w:rStyle w:val="Hyperlink"/>
            <w:rFonts w:asciiTheme="minorHAnsi" w:hAnsiTheme="minorHAnsi" w:cstheme="minorHAnsi"/>
          </w:rPr>
          <w:t>ephframeworks@braintree.gov.uk</w:t>
        </w:r>
      </w:hyperlink>
      <w:r w:rsidRPr="008A3D36">
        <w:rPr>
          <w:rFonts w:asciiTheme="minorHAnsi" w:hAnsiTheme="minorHAnsi" w:cstheme="minorHAnsi"/>
        </w:rPr>
        <w:t xml:space="preserve">. </w:t>
      </w:r>
      <w:r w:rsidRPr="008A3D36">
        <w:rPr>
          <w:rFonts w:asciiTheme="minorHAnsi" w:hAnsiTheme="minorHAnsi" w:cstheme="minorHAnsi"/>
          <w:color w:val="173550"/>
        </w:rPr>
        <w:t xml:space="preserve">Alternatively, please complete this form via </w:t>
      </w:r>
      <w:hyperlink r:id="rId70" w:history="1">
        <w:r w:rsidRPr="008A3D36">
          <w:rPr>
            <w:rStyle w:val="Hyperlink"/>
            <w:rFonts w:asciiTheme="minorHAnsi" w:hAnsiTheme="minorHAnsi" w:cstheme="minorHAnsi"/>
          </w:rPr>
          <w:t>th</w:t>
        </w:r>
        <w:r w:rsidRPr="008A3D36">
          <w:rPr>
            <w:rStyle w:val="Hyperlink"/>
            <w:rFonts w:asciiTheme="minorHAnsi" w:hAnsiTheme="minorHAnsi" w:cstheme="minorHAnsi"/>
          </w:rPr>
          <w:t>i</w:t>
        </w:r>
        <w:r w:rsidRPr="008A3D36">
          <w:rPr>
            <w:rStyle w:val="Hyperlink"/>
            <w:rFonts w:asciiTheme="minorHAnsi" w:hAnsiTheme="minorHAnsi" w:cstheme="minorHAnsi"/>
          </w:rPr>
          <w:t>s link</w:t>
        </w:r>
      </w:hyperlink>
      <w:r w:rsidRPr="008A3D36">
        <w:rPr>
          <w:rFonts w:asciiTheme="minorHAnsi" w:hAnsiTheme="minorHAnsi" w:cstheme="minorHAnsi"/>
          <w:color w:val="173550"/>
        </w:rPr>
        <w:t xml:space="preserve">. </w:t>
      </w:r>
    </w:p>
    <w:bookmarkEnd w:id="4"/>
    <w:p w14:paraId="0052DDE7" w14:textId="77777777" w:rsidR="00873DE2" w:rsidRPr="00252F6A" w:rsidRDefault="00873DE2" w:rsidP="00873DE2">
      <w:pPr>
        <w:pStyle w:val="NoSpacing"/>
        <w:ind w:right="260"/>
        <w:rPr>
          <w:rFonts w:asciiTheme="minorHAnsi" w:hAnsiTheme="minorHAnsi" w:cstheme="minorHAnsi"/>
        </w:rPr>
      </w:pPr>
    </w:p>
    <w:tbl>
      <w:tblPr>
        <w:tblW w:w="8909" w:type="dxa"/>
        <w:tblInd w:w="153" w:type="dxa"/>
        <w:tblLayout w:type="fixed"/>
        <w:tblCellMar>
          <w:left w:w="0" w:type="dxa"/>
          <w:right w:w="0" w:type="dxa"/>
        </w:tblCellMar>
        <w:tblLook w:val="0000" w:firstRow="0" w:lastRow="0" w:firstColumn="0" w:lastColumn="0" w:noHBand="0" w:noVBand="0"/>
      </w:tblPr>
      <w:tblGrid>
        <w:gridCol w:w="3522"/>
        <w:gridCol w:w="5387"/>
      </w:tblGrid>
      <w:tr w:rsidR="00873DE2" w:rsidRPr="00252F6A" w14:paraId="3F751415"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06179E25" w14:textId="77777777" w:rsidR="00873DE2" w:rsidRPr="00315504" w:rsidRDefault="00873DE2" w:rsidP="003B4892">
            <w:pPr>
              <w:pStyle w:val="NoSpacing"/>
              <w:ind w:left="141"/>
              <w:rPr>
                <w:rFonts w:asciiTheme="minorHAnsi" w:hAnsiTheme="minorHAnsi" w:cstheme="minorHAnsi"/>
                <w:b/>
                <w:bCs/>
                <w:color w:val="173550"/>
                <w:lang w:eastAsia="en-GB"/>
              </w:rPr>
            </w:pPr>
            <w:r>
              <w:rPr>
                <w:rFonts w:asciiTheme="minorHAnsi" w:hAnsiTheme="minorHAnsi" w:cstheme="minorHAnsi"/>
                <w:b/>
                <w:bCs/>
                <w:color w:val="173550"/>
                <w:lang w:eastAsia="en-GB"/>
              </w:rPr>
              <w:t>Framework name and reference</w:t>
            </w:r>
          </w:p>
        </w:tc>
        <w:tc>
          <w:tcPr>
            <w:tcW w:w="5387" w:type="dxa"/>
            <w:tcBorders>
              <w:top w:val="single" w:sz="9" w:space="0" w:color="000000"/>
              <w:left w:val="single" w:sz="9" w:space="0" w:color="000000"/>
              <w:bottom w:val="single" w:sz="9" w:space="0" w:color="000000"/>
              <w:right w:val="single" w:sz="9" w:space="0" w:color="000000"/>
            </w:tcBorders>
          </w:tcPr>
          <w:p w14:paraId="531A9FE6"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252F6A" w14:paraId="0113C80E"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09902EF1"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Lot/Sub-lot number to be used</w:t>
            </w:r>
          </w:p>
        </w:tc>
        <w:tc>
          <w:tcPr>
            <w:tcW w:w="5387" w:type="dxa"/>
            <w:tcBorders>
              <w:top w:val="single" w:sz="9" w:space="0" w:color="000000"/>
              <w:left w:val="single" w:sz="9" w:space="0" w:color="000000"/>
              <w:bottom w:val="single" w:sz="9" w:space="0" w:color="000000"/>
              <w:right w:val="single" w:sz="9" w:space="0" w:color="000000"/>
            </w:tcBorders>
          </w:tcPr>
          <w:p w14:paraId="7B6587B3"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252F6A" w14:paraId="47E470EE" w14:textId="77777777" w:rsidTr="003B4892">
        <w:trPr>
          <w:trHeight w:hRule="exact" w:val="844"/>
        </w:trPr>
        <w:tc>
          <w:tcPr>
            <w:tcW w:w="3522" w:type="dxa"/>
            <w:tcBorders>
              <w:top w:val="single" w:sz="9" w:space="0" w:color="000000"/>
              <w:left w:val="single" w:sz="9" w:space="0" w:color="000000"/>
              <w:bottom w:val="single" w:sz="9" w:space="0" w:color="000000"/>
              <w:right w:val="single" w:sz="9" w:space="0" w:color="000000"/>
            </w:tcBorders>
            <w:vAlign w:val="center"/>
          </w:tcPr>
          <w:p w14:paraId="6EEE7575"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Please indicate if you are planning to Direct Award or carry out a Mini-competition</w:t>
            </w:r>
          </w:p>
        </w:tc>
        <w:tc>
          <w:tcPr>
            <w:tcW w:w="5387" w:type="dxa"/>
            <w:tcBorders>
              <w:top w:val="single" w:sz="9" w:space="0" w:color="000000"/>
              <w:left w:val="single" w:sz="9" w:space="0" w:color="000000"/>
              <w:bottom w:val="single" w:sz="9" w:space="0" w:color="000000"/>
              <w:right w:val="single" w:sz="9" w:space="0" w:color="000000"/>
            </w:tcBorders>
          </w:tcPr>
          <w:p w14:paraId="4D1D086F" w14:textId="77777777" w:rsidR="00873DE2" w:rsidRPr="00315504" w:rsidRDefault="00873DE2" w:rsidP="003B4892">
            <w:pPr>
              <w:pStyle w:val="NoSpacing"/>
              <w:jc w:val="both"/>
              <w:rPr>
                <w:rFonts w:asciiTheme="minorHAnsi" w:hAnsiTheme="minorHAnsi" w:cstheme="minorHAnsi"/>
                <w:b/>
                <w:bCs/>
                <w:color w:val="173550"/>
                <w:lang w:eastAsia="en-GB"/>
              </w:rPr>
            </w:pPr>
            <w:r w:rsidRPr="00315504">
              <w:rPr>
                <w:rFonts w:asciiTheme="minorHAnsi" w:hAnsiTheme="minorHAnsi" w:cstheme="minorHAnsi"/>
                <w:color w:val="173550"/>
                <w:lang w:eastAsia="en-GB"/>
              </w:rPr>
              <w:t xml:space="preserve">  </w:t>
            </w:r>
            <w:r w:rsidRPr="00315504">
              <w:rPr>
                <w:rFonts w:asciiTheme="minorHAnsi" w:hAnsiTheme="minorHAnsi" w:cstheme="minorHAnsi"/>
                <w:b/>
                <w:bCs/>
                <w:color w:val="173550"/>
                <w:lang w:eastAsia="en-GB"/>
              </w:rPr>
              <w:t>Direct Award    Mini-Competition</w:t>
            </w:r>
          </w:p>
          <w:p w14:paraId="6DD96429" w14:textId="77777777" w:rsidR="00873DE2" w:rsidRPr="00315504" w:rsidRDefault="00873DE2" w:rsidP="003B4892">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387322722"/>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39102730"/>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873DE2" w:rsidRPr="00252F6A" w14:paraId="2CE8CEC5"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21CD3401"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Estimated C</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r w:rsidRPr="00315504">
              <w:rPr>
                <w:rFonts w:asciiTheme="minorHAnsi" w:hAnsiTheme="minorHAnsi" w:cstheme="minorHAnsi"/>
                <w:b/>
                <w:bCs/>
                <w:color w:val="173550"/>
                <w:spacing w:val="-10"/>
                <w:lang w:eastAsia="en-GB"/>
              </w:rPr>
              <w:t xml:space="preserve"> </w:t>
            </w:r>
            <w:r w:rsidRPr="00315504">
              <w:rPr>
                <w:rFonts w:asciiTheme="minorHAnsi" w:hAnsiTheme="minorHAnsi" w:cstheme="minorHAnsi"/>
                <w:b/>
                <w:bCs/>
                <w:color w:val="173550"/>
                <w:lang w:eastAsia="en-GB"/>
              </w:rPr>
              <w:t>S</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art</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Da</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5850C029"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252F6A" w14:paraId="527AE0BD" w14:textId="77777777" w:rsidTr="003B4892">
        <w:trPr>
          <w:trHeight w:hRule="exact" w:val="572"/>
        </w:trPr>
        <w:tc>
          <w:tcPr>
            <w:tcW w:w="3522" w:type="dxa"/>
            <w:tcBorders>
              <w:top w:val="single" w:sz="9" w:space="0" w:color="000000"/>
              <w:left w:val="single" w:sz="9" w:space="0" w:color="000000"/>
              <w:bottom w:val="single" w:sz="9" w:space="0" w:color="000000"/>
              <w:right w:val="single" w:sz="9" w:space="0" w:color="000000"/>
            </w:tcBorders>
            <w:vAlign w:val="center"/>
          </w:tcPr>
          <w:p w14:paraId="7A51284A"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spacing w:val="-8"/>
                <w:lang w:eastAsia="en-GB"/>
              </w:rPr>
              <w:t>Estimated Contract Duration</w:t>
            </w:r>
          </w:p>
        </w:tc>
        <w:tc>
          <w:tcPr>
            <w:tcW w:w="5387" w:type="dxa"/>
            <w:tcBorders>
              <w:top w:val="single" w:sz="9" w:space="0" w:color="000000"/>
              <w:left w:val="single" w:sz="9" w:space="0" w:color="000000"/>
              <w:bottom w:val="single" w:sz="9" w:space="0" w:color="000000"/>
              <w:right w:val="single" w:sz="9" w:space="0" w:color="000000"/>
            </w:tcBorders>
          </w:tcPr>
          <w:p w14:paraId="16839F17"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252F6A" w14:paraId="420B8C0B" w14:textId="77777777" w:rsidTr="003B4892">
        <w:trPr>
          <w:trHeight w:hRule="exact" w:val="572"/>
        </w:trPr>
        <w:tc>
          <w:tcPr>
            <w:tcW w:w="3522" w:type="dxa"/>
            <w:tcBorders>
              <w:top w:val="single" w:sz="9" w:space="0" w:color="000000"/>
              <w:left w:val="single" w:sz="9" w:space="0" w:color="000000"/>
              <w:bottom w:val="single" w:sz="9" w:space="0" w:color="000000"/>
              <w:right w:val="single" w:sz="9" w:space="0" w:color="000000"/>
            </w:tcBorders>
            <w:vAlign w:val="center"/>
          </w:tcPr>
          <w:p w14:paraId="13D0802A" w14:textId="09926D7A" w:rsidR="00873DE2" w:rsidRPr="00315504" w:rsidRDefault="00873DE2" w:rsidP="00873DE2">
            <w:pPr>
              <w:pStyle w:val="NoSpacing"/>
              <w:ind w:left="141"/>
              <w:rPr>
                <w:rFonts w:asciiTheme="minorHAnsi" w:hAnsiTheme="minorHAnsi" w:cstheme="minorHAnsi"/>
                <w:b/>
                <w:bCs/>
                <w:color w:val="173550"/>
                <w:spacing w:val="-8"/>
                <w:lang w:eastAsia="en-GB"/>
              </w:rPr>
            </w:pPr>
            <w:r w:rsidRPr="00315504">
              <w:rPr>
                <w:rFonts w:asciiTheme="minorHAnsi" w:hAnsiTheme="minorHAnsi" w:cstheme="minorHAnsi"/>
                <w:b/>
                <w:bCs/>
                <w:color w:val="173550"/>
                <w:spacing w:val="-8"/>
                <w:lang w:eastAsia="en-GB"/>
              </w:rPr>
              <w:t>Do you require a copy of the Pricing Matrices?</w:t>
            </w:r>
          </w:p>
        </w:tc>
        <w:tc>
          <w:tcPr>
            <w:tcW w:w="5387" w:type="dxa"/>
            <w:tcBorders>
              <w:top w:val="single" w:sz="9" w:space="0" w:color="000000"/>
              <w:left w:val="single" w:sz="9" w:space="0" w:color="000000"/>
              <w:bottom w:val="single" w:sz="9" w:space="0" w:color="000000"/>
              <w:right w:val="single" w:sz="9" w:space="0" w:color="000000"/>
            </w:tcBorders>
          </w:tcPr>
          <w:p w14:paraId="517E9326" w14:textId="77777777" w:rsidR="00873DE2" w:rsidRPr="00315504" w:rsidRDefault="00873DE2" w:rsidP="00873DE2">
            <w:pPr>
              <w:pStyle w:val="NoSpacing"/>
              <w:jc w:val="both"/>
              <w:rPr>
                <w:rFonts w:asciiTheme="minorHAnsi" w:hAnsiTheme="minorHAnsi" w:cstheme="minorHAnsi"/>
                <w:b/>
                <w:bCs/>
                <w:color w:val="173550"/>
                <w:lang w:eastAsia="en-GB"/>
              </w:rPr>
            </w:pPr>
            <w:r w:rsidRPr="00315504">
              <w:rPr>
                <w:rFonts w:asciiTheme="minorHAnsi" w:hAnsiTheme="minorHAnsi" w:cstheme="minorHAnsi"/>
                <w:color w:val="173550"/>
                <w:lang w:eastAsia="en-GB"/>
              </w:rPr>
              <w:t xml:space="preserve">        </w:t>
            </w:r>
            <w:r w:rsidRPr="00315504">
              <w:rPr>
                <w:rFonts w:asciiTheme="minorHAnsi" w:hAnsiTheme="minorHAnsi" w:cstheme="minorHAnsi"/>
                <w:b/>
                <w:bCs/>
                <w:color w:val="173550"/>
                <w:lang w:eastAsia="en-GB"/>
              </w:rPr>
              <w:t>Yes                        No</w:t>
            </w:r>
          </w:p>
          <w:p w14:paraId="40D18C98" w14:textId="7FDFEA9F" w:rsidR="00873DE2" w:rsidRPr="00315504" w:rsidRDefault="00873DE2" w:rsidP="00873DE2">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18807251"/>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95368035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873DE2" w:rsidRPr="00252F6A" w14:paraId="1B9F3BBE" w14:textId="77777777" w:rsidTr="00873DE2">
        <w:trPr>
          <w:trHeight w:hRule="exact" w:val="986"/>
        </w:trPr>
        <w:tc>
          <w:tcPr>
            <w:tcW w:w="3522" w:type="dxa"/>
            <w:tcBorders>
              <w:top w:val="single" w:sz="9" w:space="0" w:color="000000"/>
              <w:left w:val="single" w:sz="9" w:space="0" w:color="000000"/>
              <w:bottom w:val="single" w:sz="9" w:space="0" w:color="000000"/>
              <w:right w:val="single" w:sz="9" w:space="0" w:color="000000"/>
            </w:tcBorders>
            <w:vAlign w:val="center"/>
          </w:tcPr>
          <w:p w14:paraId="4F0C9304" w14:textId="77777777" w:rsidR="00873DE2" w:rsidRPr="00315504" w:rsidRDefault="00873DE2" w:rsidP="00873DE2">
            <w:pPr>
              <w:pStyle w:val="NoSpacing"/>
              <w:ind w:left="141"/>
              <w:rPr>
                <w:rFonts w:asciiTheme="minorHAnsi" w:hAnsiTheme="minorHAnsi" w:cstheme="minorHAnsi"/>
                <w:b/>
                <w:bCs/>
                <w:color w:val="173550"/>
                <w:spacing w:val="-8"/>
                <w:lang w:eastAsia="en-GB"/>
              </w:rPr>
            </w:pPr>
            <w:r w:rsidRPr="00315504">
              <w:rPr>
                <w:rFonts w:asciiTheme="minorHAnsi" w:hAnsiTheme="minorHAnsi" w:cstheme="minorHAnsi"/>
                <w:b/>
                <w:bCs/>
                <w:color w:val="173550"/>
                <w:spacing w:val="-8"/>
                <w:lang w:eastAsia="en-GB"/>
              </w:rPr>
              <w:t xml:space="preserve">Do you require a copy of the generic Framework </w:t>
            </w:r>
            <w:r>
              <w:rPr>
                <w:rFonts w:asciiTheme="minorHAnsi" w:hAnsiTheme="minorHAnsi" w:cstheme="minorHAnsi"/>
                <w:b/>
                <w:bCs/>
                <w:color w:val="173550"/>
                <w:spacing w:val="-8"/>
                <w:lang w:eastAsia="en-GB"/>
              </w:rPr>
              <w:t>Terms and Conditions and order form?</w:t>
            </w:r>
          </w:p>
        </w:tc>
        <w:tc>
          <w:tcPr>
            <w:tcW w:w="5387" w:type="dxa"/>
            <w:tcBorders>
              <w:top w:val="single" w:sz="9" w:space="0" w:color="000000"/>
              <w:left w:val="single" w:sz="9" w:space="0" w:color="000000"/>
              <w:bottom w:val="single" w:sz="9" w:space="0" w:color="000000"/>
              <w:right w:val="single" w:sz="9" w:space="0" w:color="000000"/>
            </w:tcBorders>
          </w:tcPr>
          <w:p w14:paraId="3070F0EC" w14:textId="77777777" w:rsidR="00873DE2" w:rsidRPr="00315504" w:rsidRDefault="00873DE2" w:rsidP="00873DE2">
            <w:pPr>
              <w:pStyle w:val="NoSpacing"/>
              <w:jc w:val="both"/>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 xml:space="preserve">        Yes                        No</w:t>
            </w:r>
          </w:p>
          <w:p w14:paraId="77D759DC" w14:textId="77777777" w:rsidR="00873DE2" w:rsidRPr="00315504" w:rsidRDefault="00873DE2" w:rsidP="00873DE2">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83947630"/>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8489533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873DE2" w:rsidRPr="00252F6A" w14:paraId="622E10B4" w14:textId="77777777" w:rsidTr="00873DE2">
        <w:trPr>
          <w:trHeight w:hRule="exact" w:val="3515"/>
        </w:trPr>
        <w:tc>
          <w:tcPr>
            <w:tcW w:w="8909" w:type="dxa"/>
            <w:gridSpan w:val="2"/>
            <w:tcBorders>
              <w:top w:val="single" w:sz="9" w:space="0" w:color="000000"/>
              <w:left w:val="single" w:sz="9" w:space="0" w:color="000000"/>
              <w:bottom w:val="single" w:sz="9" w:space="0" w:color="000000"/>
              <w:right w:val="single" w:sz="9" w:space="0" w:color="000000"/>
            </w:tcBorders>
            <w:vAlign w:val="center"/>
          </w:tcPr>
          <w:p w14:paraId="46C3B460" w14:textId="77777777" w:rsidR="00873DE2" w:rsidRPr="00315504" w:rsidRDefault="00873DE2" w:rsidP="00873DE2">
            <w:pPr>
              <w:pStyle w:val="NoSpacing"/>
              <w:ind w:left="141" w:right="141"/>
              <w:jc w:val="both"/>
              <w:rPr>
                <w:rFonts w:asciiTheme="minorHAnsi" w:hAnsiTheme="minorHAnsi" w:cstheme="minorHAnsi"/>
                <w:b/>
                <w:bCs/>
                <w:color w:val="173550"/>
                <w:spacing w:val="-2"/>
                <w:lang w:eastAsia="en-GB"/>
              </w:rPr>
            </w:pPr>
            <w:r w:rsidRPr="00315504">
              <w:rPr>
                <w:rFonts w:asciiTheme="minorHAnsi" w:hAnsiTheme="minorHAnsi" w:cstheme="minorHAnsi"/>
                <w:b/>
                <w:bCs/>
                <w:color w:val="173550"/>
                <w:spacing w:val="-2"/>
                <w:lang w:eastAsia="en-GB"/>
              </w:rPr>
              <w:t>Declaration:</w:t>
            </w:r>
          </w:p>
          <w:p w14:paraId="5CEBA43C" w14:textId="77777777" w:rsidR="00873DE2" w:rsidRPr="00315504" w:rsidRDefault="00873DE2" w:rsidP="00873DE2">
            <w:pPr>
              <w:pStyle w:val="NormalWeb"/>
              <w:spacing w:before="0" w:beforeAutospacing="0" w:after="0" w:afterAutospacing="0"/>
              <w:ind w:left="399"/>
              <w:rPr>
                <w:rFonts w:asciiTheme="minorHAnsi" w:eastAsia="Calibri" w:hAnsiTheme="minorHAnsi" w:cstheme="minorHAnsi"/>
                <w:color w:val="173550"/>
                <w:sz w:val="22"/>
                <w:szCs w:val="22"/>
                <w:lang w:eastAsia="en-US"/>
              </w:rPr>
            </w:pPr>
            <w:r w:rsidRPr="00315504">
              <w:rPr>
                <w:rFonts w:asciiTheme="minorHAnsi" w:eastAsia="Calibri" w:hAnsiTheme="minorHAnsi" w:cstheme="minorHAnsi"/>
                <w:color w:val="173550"/>
                <w:sz w:val="22"/>
                <w:szCs w:val="22"/>
                <w:lang w:eastAsia="en-US"/>
              </w:rPr>
              <w:t xml:space="preserve">By submitting this form, I confirm that our organisation wishes to access the below indicated framework agreement, and that in doing so, it will act in accordance with the relevant User Guide and will follow </w:t>
            </w:r>
            <w:r>
              <w:rPr>
                <w:rFonts w:asciiTheme="minorHAnsi" w:eastAsia="Calibri" w:hAnsiTheme="minorHAnsi" w:cstheme="minorHAnsi"/>
                <w:color w:val="173550"/>
                <w:sz w:val="22"/>
                <w:szCs w:val="22"/>
                <w:lang w:eastAsia="en-US"/>
              </w:rPr>
              <w:t>the current procurement regulations</w:t>
            </w:r>
            <w:r w:rsidRPr="00315504">
              <w:rPr>
                <w:rFonts w:asciiTheme="minorHAnsi" w:eastAsia="Calibri" w:hAnsiTheme="minorHAnsi" w:cstheme="minorHAnsi"/>
                <w:color w:val="173550"/>
                <w:sz w:val="22"/>
                <w:szCs w:val="22"/>
                <w:lang w:eastAsia="en-US"/>
              </w:rPr>
              <w:t xml:space="preserve"> where applicable.</w:t>
            </w:r>
          </w:p>
          <w:p w14:paraId="3CF5C02D" w14:textId="77777777" w:rsidR="00873DE2" w:rsidRDefault="00873DE2" w:rsidP="00873DE2">
            <w:pPr>
              <w:pStyle w:val="NormalWeb"/>
              <w:spacing w:before="0" w:beforeAutospacing="0" w:after="0" w:afterAutospacing="0"/>
              <w:ind w:left="426"/>
              <w:rPr>
                <w:rFonts w:asciiTheme="minorHAnsi" w:eastAsia="Calibri" w:hAnsiTheme="minorHAnsi" w:cstheme="minorHAnsi"/>
                <w:color w:val="173550"/>
                <w:sz w:val="22"/>
                <w:szCs w:val="22"/>
                <w:lang w:eastAsia="en-US"/>
              </w:rPr>
            </w:pPr>
          </w:p>
          <w:p w14:paraId="5A782B03" w14:textId="4F16E902" w:rsidR="00873DE2" w:rsidRDefault="00873DE2" w:rsidP="00873DE2">
            <w:pPr>
              <w:pStyle w:val="NormalWeb"/>
              <w:spacing w:before="0" w:beforeAutospacing="0" w:after="0" w:afterAutospacing="0"/>
              <w:ind w:left="426"/>
              <w:rPr>
                <w:rFonts w:asciiTheme="minorHAnsi" w:eastAsia="Calibri" w:hAnsiTheme="minorHAnsi" w:cstheme="minorHAnsi"/>
                <w:color w:val="173550"/>
                <w:sz w:val="22"/>
                <w:szCs w:val="22"/>
                <w:lang w:eastAsia="en-US"/>
              </w:rPr>
            </w:pPr>
            <w:r w:rsidRPr="00315504">
              <w:rPr>
                <w:rFonts w:asciiTheme="minorHAnsi" w:eastAsia="Calibri" w:hAnsiTheme="minorHAnsi" w:cstheme="minorHAnsi"/>
                <w:color w:val="173550"/>
                <w:sz w:val="22"/>
                <w:szCs w:val="22"/>
                <w:lang w:eastAsia="en-US"/>
              </w:rPr>
              <w:t>I acknowledge that suppliers’ pricing under the framework agreement is commercially sensitive information and agree, on behalf of our organisation, to keep the pricing information supplied to us in strict confidence. This is not to be disclosed to any other party. I shall not make any use of any information provided other than for accessing the framework. Any information provided will only be shared with stakeholders reasonably required to receive it.</w:t>
            </w:r>
          </w:p>
          <w:p w14:paraId="713B49FA" w14:textId="0FEB8C75" w:rsidR="00873DE2" w:rsidRPr="00315504" w:rsidRDefault="00873DE2" w:rsidP="00873DE2">
            <w:pPr>
              <w:pStyle w:val="NormalWeb"/>
              <w:spacing w:before="0" w:beforeAutospacing="0" w:after="0" w:afterAutospacing="0"/>
              <w:ind w:left="426"/>
              <w:rPr>
                <w:rFonts w:asciiTheme="minorHAnsi" w:eastAsia="Calibri" w:hAnsiTheme="minorHAnsi" w:cstheme="minorHAnsi"/>
                <w:color w:val="173550"/>
                <w:sz w:val="22"/>
                <w:szCs w:val="22"/>
                <w:lang w:eastAsia="en-US"/>
              </w:rPr>
            </w:pPr>
            <w:r w:rsidRPr="00315504">
              <w:rPr>
                <w:rFonts w:asciiTheme="minorHAnsi" w:eastAsia="Calibri" w:hAnsiTheme="minorHAnsi" w:cstheme="minorHAnsi"/>
                <w:color w:val="173550"/>
                <w:sz w:val="22"/>
                <w:szCs w:val="22"/>
                <w:lang w:eastAsia="en-US"/>
              </w:rPr>
              <w:t xml:space="preserve"> </w:t>
            </w:r>
          </w:p>
          <w:p w14:paraId="7AF3486A" w14:textId="77777777" w:rsidR="00873DE2" w:rsidRPr="00315504" w:rsidRDefault="00873DE2" w:rsidP="00873DE2">
            <w:pPr>
              <w:pStyle w:val="NoSpacing"/>
              <w:ind w:left="399" w:right="141"/>
              <w:jc w:val="both"/>
              <w:rPr>
                <w:rFonts w:asciiTheme="minorHAnsi" w:hAnsiTheme="minorHAnsi" w:cstheme="minorHAnsi"/>
                <w:color w:val="173550"/>
                <w:lang w:eastAsia="en-GB"/>
              </w:rPr>
            </w:pPr>
            <w:r w:rsidRPr="00315504">
              <w:rPr>
                <w:rFonts w:asciiTheme="minorHAnsi" w:hAnsiTheme="minorHAnsi" w:cstheme="minorHAnsi"/>
                <w:color w:val="173550"/>
                <w:spacing w:val="-2"/>
                <w:lang w:eastAsia="en-GB"/>
              </w:rPr>
              <w:t>I</w:t>
            </w:r>
            <w:r w:rsidRPr="00315504">
              <w:rPr>
                <w:rFonts w:asciiTheme="minorHAnsi" w:hAnsiTheme="minorHAnsi" w:cstheme="minorHAnsi"/>
                <w:color w:val="173550"/>
                <w:spacing w:val="37"/>
                <w:lang w:eastAsia="en-GB"/>
              </w:rPr>
              <w:t xml:space="preserve"> </w:t>
            </w:r>
            <w:r w:rsidRPr="00315504">
              <w:rPr>
                <w:rFonts w:asciiTheme="minorHAnsi" w:hAnsiTheme="minorHAnsi" w:cstheme="minorHAnsi"/>
                <w:color w:val="173550"/>
                <w:spacing w:val="2"/>
                <w:lang w:eastAsia="en-GB"/>
              </w:rPr>
              <w:t>a</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kn</w:t>
            </w:r>
            <w:r w:rsidRPr="00315504">
              <w:rPr>
                <w:rFonts w:asciiTheme="minorHAnsi" w:hAnsiTheme="minorHAnsi" w:cstheme="minorHAnsi"/>
                <w:color w:val="173550"/>
                <w:spacing w:val="1"/>
                <w:lang w:eastAsia="en-GB"/>
              </w:rPr>
              <w:t>o</w:t>
            </w:r>
            <w:r w:rsidRPr="00315504">
              <w:rPr>
                <w:rFonts w:asciiTheme="minorHAnsi" w:hAnsiTheme="minorHAnsi" w:cstheme="minorHAnsi"/>
                <w:color w:val="173550"/>
                <w:lang w:eastAsia="en-GB"/>
              </w:rPr>
              <w:t>wled</w:t>
            </w:r>
            <w:r w:rsidRPr="00315504">
              <w:rPr>
                <w:rFonts w:asciiTheme="minorHAnsi" w:hAnsiTheme="minorHAnsi" w:cstheme="minorHAnsi"/>
                <w:color w:val="173550"/>
                <w:spacing w:val="2"/>
                <w:lang w:eastAsia="en-GB"/>
              </w:rPr>
              <w:t>g</w:t>
            </w:r>
            <w:r w:rsidRPr="00315504">
              <w:rPr>
                <w:rFonts w:asciiTheme="minorHAnsi" w:hAnsiTheme="minorHAnsi" w:cstheme="minorHAnsi"/>
                <w:color w:val="173550"/>
                <w:lang w:eastAsia="en-GB"/>
              </w:rPr>
              <w:t>e</w:t>
            </w:r>
            <w:r w:rsidRPr="00315504">
              <w:rPr>
                <w:rFonts w:asciiTheme="minorHAnsi" w:hAnsiTheme="minorHAnsi" w:cstheme="minorHAnsi"/>
                <w:color w:val="173550"/>
                <w:spacing w:val="38"/>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spacing w:val="2"/>
                <w:lang w:eastAsia="en-GB"/>
              </w:rPr>
              <w:t>a</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any</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pur</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ha</w:t>
            </w:r>
            <w:r w:rsidRPr="00315504">
              <w:rPr>
                <w:rFonts w:asciiTheme="minorHAnsi" w:hAnsiTheme="minorHAnsi" w:cstheme="minorHAnsi"/>
                <w:color w:val="173550"/>
                <w:spacing w:val="1"/>
                <w:lang w:eastAsia="en-GB"/>
              </w:rPr>
              <w:t>s</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s</w:t>
            </w:r>
            <w:r w:rsidRPr="00315504">
              <w:rPr>
                <w:rFonts w:asciiTheme="minorHAnsi" w:hAnsiTheme="minorHAnsi" w:cstheme="minorHAnsi"/>
                <w:color w:val="173550"/>
                <w:spacing w:val="41"/>
                <w:lang w:eastAsia="en-GB"/>
              </w:rPr>
              <w:t xml:space="preserve"> </w:t>
            </w:r>
            <w:r w:rsidRPr="00315504">
              <w:rPr>
                <w:rFonts w:asciiTheme="minorHAnsi" w:hAnsiTheme="minorHAnsi" w:cstheme="minorHAnsi"/>
                <w:color w:val="173550"/>
                <w:spacing w:val="-2"/>
                <w:lang w:eastAsia="en-GB"/>
              </w:rPr>
              <w:t>m</w:t>
            </w:r>
            <w:r w:rsidRPr="00315504">
              <w:rPr>
                <w:rFonts w:asciiTheme="minorHAnsi" w:hAnsiTheme="minorHAnsi" w:cstheme="minorHAnsi"/>
                <w:color w:val="173550"/>
                <w:lang w:eastAsia="en-GB"/>
              </w:rPr>
              <w:t>ade</w:t>
            </w:r>
            <w:r w:rsidRPr="00315504">
              <w:rPr>
                <w:rFonts w:asciiTheme="minorHAnsi" w:hAnsiTheme="minorHAnsi" w:cstheme="minorHAnsi"/>
                <w:color w:val="173550"/>
                <w:spacing w:val="39"/>
                <w:lang w:eastAsia="en-GB"/>
              </w:rPr>
              <w:t xml:space="preserve"> </w:t>
            </w:r>
            <w:r w:rsidRPr="00315504">
              <w:rPr>
                <w:rFonts w:asciiTheme="minorHAnsi" w:hAnsiTheme="minorHAnsi" w:cstheme="minorHAnsi"/>
                <w:color w:val="173550"/>
                <w:lang w:eastAsia="en-GB"/>
              </w:rPr>
              <w:t>un</w:t>
            </w:r>
            <w:r w:rsidRPr="00315504">
              <w:rPr>
                <w:rFonts w:asciiTheme="minorHAnsi" w:hAnsiTheme="minorHAnsi" w:cstheme="minorHAnsi"/>
                <w:color w:val="173550"/>
                <w:spacing w:val="2"/>
                <w:lang w:eastAsia="en-GB"/>
              </w:rPr>
              <w:t>d</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r</w:t>
            </w:r>
            <w:r w:rsidRPr="00315504">
              <w:rPr>
                <w:rFonts w:asciiTheme="minorHAnsi" w:hAnsiTheme="minorHAnsi" w:cstheme="minorHAnsi"/>
                <w:color w:val="173550"/>
                <w:spacing w:val="40"/>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lang w:eastAsia="en-GB"/>
              </w:rPr>
              <w:t>is</w:t>
            </w:r>
            <w:r w:rsidRPr="00315504">
              <w:rPr>
                <w:rFonts w:asciiTheme="minorHAnsi" w:hAnsiTheme="minorHAnsi" w:cstheme="minorHAnsi"/>
                <w:color w:val="173550"/>
                <w:spacing w:val="38"/>
                <w:lang w:eastAsia="en-GB"/>
              </w:rPr>
              <w:t xml:space="preserve"> </w:t>
            </w:r>
            <w:r w:rsidRPr="00315504">
              <w:rPr>
                <w:rFonts w:asciiTheme="minorHAnsi" w:hAnsiTheme="minorHAnsi" w:cstheme="minorHAnsi"/>
                <w:color w:val="173550"/>
                <w:lang w:eastAsia="en-GB"/>
              </w:rPr>
              <w:t>fram</w:t>
            </w:r>
            <w:r w:rsidRPr="00315504">
              <w:rPr>
                <w:rFonts w:asciiTheme="minorHAnsi" w:hAnsiTheme="minorHAnsi" w:cstheme="minorHAnsi"/>
                <w:color w:val="173550"/>
                <w:spacing w:val="-2"/>
                <w:lang w:eastAsia="en-GB"/>
              </w:rPr>
              <w:t>e</w:t>
            </w:r>
            <w:r w:rsidRPr="00315504">
              <w:rPr>
                <w:rFonts w:asciiTheme="minorHAnsi" w:hAnsiTheme="minorHAnsi" w:cstheme="minorHAnsi"/>
                <w:color w:val="173550"/>
                <w:spacing w:val="2"/>
                <w:lang w:eastAsia="en-GB"/>
              </w:rPr>
              <w:t>w</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rk</w:t>
            </w:r>
            <w:r w:rsidRPr="00315504">
              <w:rPr>
                <w:rFonts w:asciiTheme="minorHAnsi" w:hAnsiTheme="minorHAnsi" w:cstheme="minorHAnsi"/>
                <w:color w:val="173550"/>
                <w:spacing w:val="40"/>
                <w:lang w:eastAsia="en-GB"/>
              </w:rPr>
              <w:t xml:space="preserve"> </w:t>
            </w:r>
            <w:r w:rsidRPr="00315504">
              <w:rPr>
                <w:rFonts w:asciiTheme="minorHAnsi" w:hAnsiTheme="minorHAnsi" w:cstheme="minorHAnsi"/>
                <w:color w:val="173550"/>
                <w:lang w:eastAsia="en-GB"/>
              </w:rPr>
              <w:t>ag</w:t>
            </w:r>
            <w:r w:rsidRPr="00315504">
              <w:rPr>
                <w:rFonts w:asciiTheme="minorHAnsi" w:hAnsiTheme="minorHAnsi" w:cstheme="minorHAnsi"/>
                <w:color w:val="173550"/>
                <w:spacing w:val="3"/>
                <w:lang w:eastAsia="en-GB"/>
              </w:rPr>
              <w:t>r</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2"/>
                <w:lang w:eastAsia="en-GB"/>
              </w:rPr>
              <w:t>m</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nt</w:t>
            </w:r>
            <w:r w:rsidRPr="00315504">
              <w:rPr>
                <w:rFonts w:asciiTheme="minorHAnsi" w:hAnsiTheme="minorHAnsi" w:cstheme="minorHAnsi"/>
                <w:color w:val="173550"/>
                <w:spacing w:val="41"/>
                <w:lang w:eastAsia="en-GB"/>
              </w:rPr>
              <w:t xml:space="preserve"> </w:t>
            </w:r>
            <w:r w:rsidRPr="00315504">
              <w:rPr>
                <w:rFonts w:asciiTheme="minorHAnsi" w:hAnsiTheme="minorHAnsi" w:cstheme="minorHAnsi"/>
                <w:color w:val="173550"/>
                <w:lang w:eastAsia="en-GB"/>
              </w:rPr>
              <w:t>will</w:t>
            </w:r>
            <w:r w:rsidRPr="00315504">
              <w:rPr>
                <w:rFonts w:asciiTheme="minorHAnsi" w:hAnsiTheme="minorHAnsi" w:cstheme="minorHAnsi"/>
                <w:color w:val="173550"/>
                <w:w w:val="99"/>
                <w:lang w:eastAsia="en-GB"/>
              </w:rPr>
              <w:t xml:space="preserve"> </w:t>
            </w:r>
            <w:r w:rsidRPr="00315504">
              <w:rPr>
                <w:rFonts w:asciiTheme="minorHAnsi" w:hAnsiTheme="minorHAnsi" w:cstheme="minorHAnsi"/>
                <w:color w:val="173550"/>
                <w:lang w:eastAsia="en-GB"/>
              </w:rPr>
              <w:t>f</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rm</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 xml:space="preserve">a </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ntra</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3"/>
                <w:lang w:eastAsia="en-GB"/>
              </w:rPr>
              <w:t xml:space="preserve"> </w:t>
            </w:r>
            <w:r w:rsidRPr="00315504">
              <w:rPr>
                <w:rFonts w:asciiTheme="minorHAnsi" w:hAnsiTheme="minorHAnsi" w:cstheme="minorHAnsi"/>
                <w:color w:val="173550"/>
                <w:lang w:eastAsia="en-GB"/>
              </w:rPr>
              <w:t>dir</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l</w:t>
            </w:r>
            <w:r w:rsidRPr="00315504">
              <w:rPr>
                <w:rFonts w:asciiTheme="minorHAnsi" w:hAnsiTheme="minorHAnsi" w:cstheme="minorHAnsi"/>
                <w:color w:val="173550"/>
                <w:lang w:eastAsia="en-GB"/>
              </w:rPr>
              <w:t>y</w:t>
            </w:r>
            <w:r w:rsidRPr="00315504">
              <w:rPr>
                <w:rFonts w:asciiTheme="minorHAnsi" w:hAnsiTheme="minorHAnsi" w:cstheme="minorHAnsi"/>
                <w:color w:val="173550"/>
                <w:spacing w:val="-3"/>
                <w:lang w:eastAsia="en-GB"/>
              </w:rPr>
              <w:t xml:space="preserve"> </w:t>
            </w:r>
            <w:r w:rsidRPr="00315504">
              <w:rPr>
                <w:rFonts w:asciiTheme="minorHAnsi" w:hAnsiTheme="minorHAnsi" w:cstheme="minorHAnsi"/>
                <w:color w:val="173550"/>
                <w:spacing w:val="1"/>
                <w:lang w:eastAsia="en-GB"/>
              </w:rPr>
              <w:t>b</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lang w:eastAsia="en-GB"/>
              </w:rPr>
              <w:t>we</w:t>
            </w:r>
            <w:r w:rsidRPr="00315504">
              <w:rPr>
                <w:rFonts w:asciiTheme="minorHAnsi" w:hAnsiTheme="minorHAnsi" w:cstheme="minorHAnsi"/>
                <w:color w:val="173550"/>
                <w:spacing w:val="-2"/>
                <w:lang w:eastAsia="en-GB"/>
              </w:rPr>
              <w:t>e</w:t>
            </w:r>
            <w:r w:rsidRPr="00315504">
              <w:rPr>
                <w:rFonts w:asciiTheme="minorHAnsi" w:hAnsiTheme="minorHAnsi" w:cstheme="minorHAnsi"/>
                <w:color w:val="173550"/>
                <w:lang w:eastAsia="en-GB"/>
              </w:rPr>
              <w:t>n</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spacing w:val="2"/>
                <w:lang w:eastAsia="en-GB"/>
              </w:rPr>
              <w:t>u</w:t>
            </w:r>
            <w:r w:rsidRPr="00315504">
              <w:rPr>
                <w:rFonts w:asciiTheme="minorHAnsi" w:hAnsiTheme="minorHAnsi" w:cstheme="minorHAnsi"/>
                <w:color w:val="173550"/>
                <w:lang w:eastAsia="en-GB"/>
              </w:rPr>
              <w:t>s</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lang w:eastAsia="en-GB"/>
              </w:rPr>
              <w:t>he</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pu</w:t>
            </w:r>
            <w:r w:rsidRPr="00315504">
              <w:rPr>
                <w:rFonts w:asciiTheme="minorHAnsi" w:hAnsiTheme="minorHAnsi" w:cstheme="minorHAnsi"/>
                <w:color w:val="173550"/>
                <w:spacing w:val="3"/>
                <w:lang w:eastAsia="en-GB"/>
              </w:rPr>
              <w:t>r</w:t>
            </w:r>
            <w:r w:rsidRPr="00315504">
              <w:rPr>
                <w:rFonts w:asciiTheme="minorHAnsi" w:hAnsiTheme="minorHAnsi" w:cstheme="minorHAnsi"/>
                <w:color w:val="173550"/>
                <w:spacing w:val="-2"/>
                <w:lang w:eastAsia="en-GB"/>
              </w:rPr>
              <w:t>c</w:t>
            </w:r>
            <w:r w:rsidRPr="00315504">
              <w:rPr>
                <w:rFonts w:asciiTheme="minorHAnsi" w:hAnsiTheme="minorHAnsi" w:cstheme="minorHAnsi"/>
                <w:color w:val="173550"/>
                <w:lang w:eastAsia="en-GB"/>
              </w:rPr>
              <w:t>h</w:t>
            </w:r>
            <w:r w:rsidRPr="00315504">
              <w:rPr>
                <w:rFonts w:asciiTheme="minorHAnsi" w:hAnsiTheme="minorHAnsi" w:cstheme="minorHAnsi"/>
                <w:color w:val="173550"/>
                <w:spacing w:val="1"/>
                <w:lang w:eastAsia="en-GB"/>
              </w:rPr>
              <w:t>a</w:t>
            </w:r>
            <w:r w:rsidRPr="00315504">
              <w:rPr>
                <w:rFonts w:asciiTheme="minorHAnsi" w:hAnsiTheme="minorHAnsi" w:cstheme="minorHAnsi"/>
                <w:color w:val="173550"/>
                <w:spacing w:val="-1"/>
                <w:lang w:eastAsia="en-GB"/>
              </w:rPr>
              <w:t>se</w:t>
            </w:r>
            <w:r w:rsidRPr="00315504">
              <w:rPr>
                <w:rFonts w:asciiTheme="minorHAnsi" w:hAnsiTheme="minorHAnsi" w:cstheme="minorHAnsi"/>
                <w:color w:val="173550"/>
                <w:spacing w:val="2"/>
                <w:lang w:eastAsia="en-GB"/>
              </w:rPr>
              <w:t>r</w:t>
            </w:r>
            <w:r w:rsidRPr="00315504">
              <w:rPr>
                <w:rFonts w:asciiTheme="minorHAnsi" w:hAnsiTheme="minorHAnsi" w:cstheme="minorHAnsi"/>
                <w:color w:val="173550"/>
                <w:lang w:eastAsia="en-GB"/>
              </w:rPr>
              <w:t>,</w:t>
            </w:r>
            <w:r w:rsidRPr="00315504">
              <w:rPr>
                <w:rFonts w:asciiTheme="minorHAnsi" w:hAnsiTheme="minorHAnsi" w:cstheme="minorHAnsi"/>
                <w:color w:val="173550"/>
                <w:spacing w:val="-4"/>
                <w:lang w:eastAsia="en-GB"/>
              </w:rPr>
              <w:t xml:space="preserve"> </w:t>
            </w:r>
            <w:r w:rsidRPr="00315504">
              <w:rPr>
                <w:rFonts w:asciiTheme="minorHAnsi" w:hAnsiTheme="minorHAnsi" w:cstheme="minorHAnsi"/>
                <w:color w:val="173550"/>
                <w:lang w:eastAsia="en-GB"/>
              </w:rPr>
              <w:t>and</w:t>
            </w:r>
            <w:r w:rsidRPr="00315504">
              <w:rPr>
                <w:rFonts w:asciiTheme="minorHAnsi" w:hAnsiTheme="minorHAnsi" w:cstheme="minorHAnsi"/>
                <w:color w:val="173550"/>
                <w:spacing w:val="-1"/>
                <w:lang w:eastAsia="en-GB"/>
              </w:rPr>
              <w:t xml:space="preserve"> </w:t>
            </w:r>
            <w:r w:rsidRPr="00315504">
              <w:rPr>
                <w:rFonts w:asciiTheme="minorHAnsi" w:hAnsiTheme="minorHAnsi" w:cstheme="minorHAnsi"/>
                <w:color w:val="173550"/>
                <w:lang w:eastAsia="en-GB"/>
              </w:rPr>
              <w:t>t</w:t>
            </w:r>
            <w:r w:rsidRPr="00315504">
              <w:rPr>
                <w:rFonts w:asciiTheme="minorHAnsi" w:hAnsiTheme="minorHAnsi" w:cstheme="minorHAnsi"/>
                <w:color w:val="173550"/>
                <w:spacing w:val="-1"/>
                <w:lang w:eastAsia="en-GB"/>
              </w:rPr>
              <w:t>h</w:t>
            </w:r>
            <w:r w:rsidRPr="00315504">
              <w:rPr>
                <w:rFonts w:asciiTheme="minorHAnsi" w:hAnsiTheme="minorHAnsi" w:cstheme="minorHAnsi"/>
                <w:color w:val="173550"/>
                <w:lang w:eastAsia="en-GB"/>
              </w:rPr>
              <w:t>e</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lang w:eastAsia="en-GB"/>
              </w:rPr>
              <w:t>individual fra</w:t>
            </w:r>
            <w:r w:rsidRPr="00315504">
              <w:rPr>
                <w:rFonts w:asciiTheme="minorHAnsi" w:hAnsiTheme="minorHAnsi" w:cstheme="minorHAnsi"/>
                <w:color w:val="173550"/>
                <w:spacing w:val="1"/>
                <w:lang w:eastAsia="en-GB"/>
              </w:rPr>
              <w:t>m</w:t>
            </w:r>
            <w:r w:rsidRPr="00315504">
              <w:rPr>
                <w:rFonts w:asciiTheme="minorHAnsi" w:hAnsiTheme="minorHAnsi" w:cstheme="minorHAnsi"/>
                <w:color w:val="173550"/>
                <w:spacing w:val="-1"/>
                <w:lang w:eastAsia="en-GB"/>
              </w:rPr>
              <w:t>e</w:t>
            </w:r>
            <w:r w:rsidRPr="00315504">
              <w:rPr>
                <w:rFonts w:asciiTheme="minorHAnsi" w:hAnsiTheme="minorHAnsi" w:cstheme="minorHAnsi"/>
                <w:color w:val="173550"/>
                <w:lang w:eastAsia="en-GB"/>
              </w:rPr>
              <w:t>work</w:t>
            </w:r>
            <w:r w:rsidRPr="00315504">
              <w:rPr>
                <w:rFonts w:asciiTheme="minorHAnsi" w:hAnsiTheme="minorHAnsi" w:cstheme="minorHAnsi"/>
                <w:color w:val="173550"/>
                <w:spacing w:val="-2"/>
                <w:lang w:eastAsia="en-GB"/>
              </w:rPr>
              <w:t xml:space="preserve"> </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ntra</w:t>
            </w:r>
            <w:r w:rsidRPr="00315504">
              <w:rPr>
                <w:rFonts w:asciiTheme="minorHAnsi" w:hAnsiTheme="minorHAnsi" w:cstheme="minorHAnsi"/>
                <w:color w:val="173550"/>
                <w:spacing w:val="-1"/>
                <w:lang w:eastAsia="en-GB"/>
              </w:rPr>
              <w:t>c</w:t>
            </w:r>
            <w:r w:rsidRPr="00315504">
              <w:rPr>
                <w:rFonts w:asciiTheme="minorHAnsi" w:hAnsiTheme="minorHAnsi" w:cstheme="minorHAnsi"/>
                <w:color w:val="173550"/>
                <w:spacing w:val="1"/>
                <w:lang w:eastAsia="en-GB"/>
              </w:rPr>
              <w:t>t</w:t>
            </w:r>
            <w:r w:rsidRPr="00315504">
              <w:rPr>
                <w:rFonts w:asciiTheme="minorHAnsi" w:hAnsiTheme="minorHAnsi" w:cstheme="minorHAnsi"/>
                <w:color w:val="173550"/>
                <w:spacing w:val="-2"/>
                <w:lang w:eastAsia="en-GB"/>
              </w:rPr>
              <w:t>o</w:t>
            </w:r>
            <w:r w:rsidRPr="00315504">
              <w:rPr>
                <w:rFonts w:asciiTheme="minorHAnsi" w:hAnsiTheme="minorHAnsi" w:cstheme="minorHAnsi"/>
                <w:color w:val="173550"/>
                <w:lang w:eastAsia="en-GB"/>
              </w:rPr>
              <w:t>r.</w:t>
            </w:r>
          </w:p>
        </w:tc>
      </w:tr>
      <w:tr w:rsidR="00873DE2" w:rsidRPr="00AE2D9D" w14:paraId="0B931B45" w14:textId="77777777" w:rsidTr="003B4892">
        <w:trPr>
          <w:trHeight w:hRule="exact" w:val="598"/>
        </w:trPr>
        <w:tc>
          <w:tcPr>
            <w:tcW w:w="3522" w:type="dxa"/>
            <w:tcBorders>
              <w:top w:val="single" w:sz="9" w:space="0" w:color="000000"/>
              <w:left w:val="single" w:sz="9" w:space="0" w:color="000000"/>
              <w:bottom w:val="single" w:sz="9" w:space="0" w:color="000000"/>
              <w:right w:val="single" w:sz="9" w:space="0" w:color="000000"/>
            </w:tcBorders>
            <w:vAlign w:val="center"/>
          </w:tcPr>
          <w:p w14:paraId="1C43AF85" w14:textId="77777777" w:rsidR="00873DE2" w:rsidRPr="00315504" w:rsidRDefault="00873DE2" w:rsidP="00873DE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Na</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e</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of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1"/>
                <w:lang w:eastAsia="en-GB"/>
              </w:rPr>
              <w:t>Y</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ur</w:t>
            </w:r>
            <w:r w:rsidRPr="00315504">
              <w:rPr>
                <w:rFonts w:asciiTheme="minorHAnsi" w:hAnsiTheme="minorHAnsi" w:cstheme="minorHAnsi"/>
                <w:b/>
                <w:bCs/>
                <w:color w:val="173550"/>
                <w:spacing w:val="-8"/>
                <w:lang w:eastAsia="en-GB"/>
              </w:rPr>
              <w:t xml:space="preserve"> </w:t>
            </w:r>
            <w:r w:rsidRPr="00315504">
              <w:rPr>
                <w:rFonts w:asciiTheme="minorHAnsi" w:hAnsiTheme="minorHAnsi" w:cstheme="minorHAnsi"/>
                <w:b/>
                <w:bCs/>
                <w:color w:val="173550"/>
                <w:lang w:eastAsia="en-GB"/>
              </w:rPr>
              <w:t>Organ</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s</w:t>
            </w:r>
            <w:r w:rsidRPr="00315504">
              <w:rPr>
                <w:rFonts w:asciiTheme="minorHAnsi" w:hAnsiTheme="minorHAnsi" w:cstheme="minorHAnsi"/>
                <w:b/>
                <w:bCs/>
                <w:color w:val="173550"/>
                <w:lang w:eastAsia="en-GB"/>
              </w:rPr>
              <w:t>at</w:t>
            </w:r>
            <w:r w:rsidRPr="00315504">
              <w:rPr>
                <w:rFonts w:asciiTheme="minorHAnsi" w:hAnsiTheme="minorHAnsi" w:cstheme="minorHAnsi"/>
                <w:b/>
                <w:bCs/>
                <w:color w:val="173550"/>
                <w:spacing w:val="1"/>
                <w:lang w:eastAsia="en-GB"/>
              </w:rPr>
              <w:t>i</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w:t>
            </w:r>
          </w:p>
        </w:tc>
        <w:tc>
          <w:tcPr>
            <w:tcW w:w="5387" w:type="dxa"/>
            <w:tcBorders>
              <w:top w:val="single" w:sz="9" w:space="0" w:color="000000"/>
              <w:left w:val="single" w:sz="9" w:space="0" w:color="000000"/>
              <w:bottom w:val="single" w:sz="9" w:space="0" w:color="000000"/>
              <w:right w:val="single" w:sz="9" w:space="0" w:color="000000"/>
            </w:tcBorders>
          </w:tcPr>
          <w:p w14:paraId="6BB14AE5" w14:textId="77777777" w:rsidR="00873DE2" w:rsidRPr="00315504" w:rsidRDefault="00873DE2" w:rsidP="00873DE2">
            <w:pPr>
              <w:pStyle w:val="NoSpacing"/>
              <w:jc w:val="both"/>
              <w:rPr>
                <w:rFonts w:asciiTheme="minorHAnsi" w:hAnsiTheme="minorHAnsi" w:cstheme="minorHAnsi"/>
                <w:color w:val="173550"/>
                <w:lang w:eastAsia="en-GB"/>
              </w:rPr>
            </w:pPr>
          </w:p>
        </w:tc>
      </w:tr>
      <w:tr w:rsidR="00873DE2" w:rsidRPr="00AE2D9D" w14:paraId="70BCAD2C"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2589E515" w14:textId="77777777" w:rsidR="00873DE2" w:rsidRPr="00315504" w:rsidRDefault="00873DE2" w:rsidP="00873DE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lang w:eastAsia="en-GB"/>
              </w:rPr>
              <w:t>N</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m</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36262741" w14:textId="77777777" w:rsidR="00873DE2" w:rsidRPr="00315504" w:rsidRDefault="00873DE2" w:rsidP="00873DE2">
            <w:pPr>
              <w:pStyle w:val="NoSpacing"/>
              <w:jc w:val="both"/>
              <w:rPr>
                <w:rFonts w:asciiTheme="minorHAnsi" w:hAnsiTheme="minorHAnsi" w:cstheme="minorHAnsi"/>
                <w:color w:val="173550"/>
                <w:lang w:eastAsia="en-GB"/>
              </w:rPr>
            </w:pPr>
          </w:p>
        </w:tc>
      </w:tr>
      <w:tr w:rsidR="00873DE2" w:rsidRPr="00AE2D9D" w14:paraId="0EC06E06" w14:textId="77777777" w:rsidTr="003B4892">
        <w:trPr>
          <w:trHeight w:hRule="exact" w:val="544"/>
        </w:trPr>
        <w:tc>
          <w:tcPr>
            <w:tcW w:w="3522" w:type="dxa"/>
            <w:tcBorders>
              <w:top w:val="single" w:sz="9" w:space="0" w:color="000000"/>
              <w:left w:val="single" w:sz="9" w:space="0" w:color="000000"/>
              <w:bottom w:val="single" w:sz="9" w:space="0" w:color="000000"/>
              <w:right w:val="single" w:sz="9" w:space="0" w:color="000000"/>
            </w:tcBorders>
            <w:vAlign w:val="center"/>
          </w:tcPr>
          <w:p w14:paraId="114C528B" w14:textId="77777777" w:rsidR="00873DE2" w:rsidRPr="00315504" w:rsidRDefault="00873DE2" w:rsidP="00873DE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spacing w:val="2"/>
                <w:lang w:eastAsia="en-GB"/>
              </w:rPr>
              <w:t>E</w:t>
            </w:r>
            <w:r w:rsidRPr="00315504">
              <w:rPr>
                <w:rFonts w:asciiTheme="minorHAnsi" w:hAnsiTheme="minorHAnsi" w:cstheme="minorHAnsi"/>
                <w:b/>
                <w:bCs/>
                <w:color w:val="173550"/>
                <w:spacing w:val="-1"/>
                <w:lang w:eastAsia="en-GB"/>
              </w:rPr>
              <w:t>-</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ail</w:t>
            </w:r>
          </w:p>
        </w:tc>
        <w:tc>
          <w:tcPr>
            <w:tcW w:w="5387" w:type="dxa"/>
            <w:tcBorders>
              <w:top w:val="single" w:sz="9" w:space="0" w:color="000000"/>
              <w:left w:val="single" w:sz="9" w:space="0" w:color="000000"/>
              <w:bottom w:val="single" w:sz="9" w:space="0" w:color="000000"/>
              <w:right w:val="single" w:sz="9" w:space="0" w:color="000000"/>
            </w:tcBorders>
          </w:tcPr>
          <w:p w14:paraId="38076527" w14:textId="77777777" w:rsidR="00873DE2" w:rsidRPr="00315504" w:rsidRDefault="00873DE2" w:rsidP="00873DE2">
            <w:pPr>
              <w:pStyle w:val="NoSpacing"/>
              <w:jc w:val="both"/>
              <w:rPr>
                <w:rFonts w:asciiTheme="minorHAnsi" w:hAnsiTheme="minorHAnsi" w:cstheme="minorHAnsi"/>
                <w:color w:val="173550"/>
                <w:lang w:eastAsia="en-GB"/>
              </w:rPr>
            </w:pPr>
          </w:p>
        </w:tc>
      </w:tr>
      <w:tr w:rsidR="00873DE2" w:rsidRPr="00AE2D9D" w14:paraId="04C0C873"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0749A264" w14:textId="77777777" w:rsidR="00873DE2" w:rsidRPr="00315504" w:rsidRDefault="00873DE2" w:rsidP="00873DE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Signature</w:t>
            </w:r>
          </w:p>
        </w:tc>
        <w:tc>
          <w:tcPr>
            <w:tcW w:w="5387" w:type="dxa"/>
            <w:tcBorders>
              <w:top w:val="single" w:sz="9" w:space="0" w:color="000000"/>
              <w:left w:val="single" w:sz="9" w:space="0" w:color="000000"/>
              <w:bottom w:val="single" w:sz="9" w:space="0" w:color="000000"/>
              <w:right w:val="single" w:sz="9" w:space="0" w:color="000000"/>
            </w:tcBorders>
          </w:tcPr>
          <w:p w14:paraId="2EE7915F" w14:textId="77777777" w:rsidR="00873DE2" w:rsidRPr="00315504" w:rsidRDefault="00873DE2" w:rsidP="00873DE2">
            <w:pPr>
              <w:pStyle w:val="NoSpacing"/>
              <w:jc w:val="both"/>
              <w:rPr>
                <w:rFonts w:asciiTheme="minorHAnsi" w:hAnsiTheme="minorHAnsi" w:cstheme="minorHAnsi"/>
                <w:color w:val="173550"/>
                <w:lang w:eastAsia="en-GB"/>
              </w:rPr>
            </w:pPr>
          </w:p>
        </w:tc>
      </w:tr>
    </w:tbl>
    <w:p w14:paraId="72D69C92" w14:textId="77777777" w:rsidR="00873DE2" w:rsidRPr="00AE2D9D" w:rsidRDefault="00873DE2" w:rsidP="00873DE2">
      <w:pPr>
        <w:pStyle w:val="NoSpacing"/>
        <w:ind w:left="142" w:right="237"/>
        <w:jc w:val="both"/>
        <w:rPr>
          <w:rFonts w:asciiTheme="minorHAnsi" w:hAnsiTheme="minorHAnsi" w:cstheme="minorHAnsi"/>
          <w:color w:val="27467D"/>
        </w:rPr>
      </w:pPr>
    </w:p>
    <w:p w14:paraId="2E41811B" w14:textId="77777777" w:rsidR="00873DE2" w:rsidRPr="00315504" w:rsidRDefault="00873DE2" w:rsidP="00873DE2">
      <w:pPr>
        <w:pStyle w:val="NoSpacing"/>
        <w:ind w:left="142" w:right="237"/>
        <w:jc w:val="both"/>
        <w:rPr>
          <w:rFonts w:asciiTheme="minorHAnsi" w:hAnsiTheme="minorHAnsi" w:cstheme="minorHAnsi"/>
          <w:color w:val="173550"/>
        </w:rPr>
      </w:pPr>
      <w:sdt>
        <w:sdtPr>
          <w:rPr>
            <w:rFonts w:asciiTheme="minorHAnsi" w:hAnsiTheme="minorHAnsi" w:cstheme="minorHAnsi"/>
            <w:color w:val="173550"/>
          </w:rPr>
          <w:id w:val="-128411769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rPr>
            <w:t>☐</w:t>
          </w:r>
        </w:sdtContent>
      </w:sdt>
      <w:r w:rsidRPr="00315504">
        <w:rPr>
          <w:rFonts w:asciiTheme="minorHAnsi" w:hAnsiTheme="minorHAnsi" w:cstheme="minorHAnsi"/>
          <w:color w:val="173550"/>
        </w:rPr>
        <w:t xml:space="preserve"> Tick this box if you would not like to join our mailing list. You will only hear from us a few times a year, to advertise new Frameworks that have been let, or any changes to existing Frameworks.</w:t>
      </w:r>
    </w:p>
    <w:p w14:paraId="2202AA39" w14:textId="77777777" w:rsidR="00873DE2" w:rsidRPr="00252F6A" w:rsidRDefault="00873DE2" w:rsidP="00873DE2">
      <w:pPr>
        <w:pStyle w:val="NoSpacing"/>
        <w:ind w:left="142" w:right="237"/>
        <w:jc w:val="both"/>
        <w:rPr>
          <w:rFonts w:asciiTheme="minorHAnsi" w:hAnsiTheme="minorHAnsi" w:cstheme="minorHAnsi"/>
        </w:rPr>
      </w:pPr>
    </w:p>
    <w:p w14:paraId="5B491623" w14:textId="77777777" w:rsidR="00873DE2" w:rsidRPr="00691B96" w:rsidRDefault="00873DE2" w:rsidP="00873DE2">
      <w:pPr>
        <w:pStyle w:val="BodyText"/>
        <w:kinsoku w:val="0"/>
        <w:overflowPunct w:val="0"/>
        <w:ind w:left="360"/>
        <w:rPr>
          <w:rFonts w:asciiTheme="minorHAnsi" w:eastAsia="Calibri" w:hAnsiTheme="minorHAnsi" w:cstheme="minorHAnsi"/>
          <w:b/>
          <w:color w:val="F74452"/>
          <w:sz w:val="32"/>
          <w:szCs w:val="32"/>
          <w:lang w:eastAsia="en-US"/>
        </w:rPr>
      </w:pPr>
      <w:r w:rsidRPr="00691B96">
        <w:rPr>
          <w:rFonts w:asciiTheme="minorHAnsi" w:eastAsia="Calibri" w:hAnsiTheme="minorHAnsi" w:cstheme="minorHAnsi"/>
          <w:b/>
          <w:color w:val="F74452"/>
          <w:sz w:val="32"/>
          <w:szCs w:val="32"/>
          <w:lang w:eastAsia="en-US"/>
        </w:rPr>
        <w:lastRenderedPageBreak/>
        <w:t>Appendix B – EPP Award Notification Form</w:t>
      </w:r>
    </w:p>
    <w:p w14:paraId="1DE316DB" w14:textId="77777777" w:rsidR="00873DE2" w:rsidRPr="00252F6A" w:rsidRDefault="00873DE2" w:rsidP="00873DE2">
      <w:pPr>
        <w:pStyle w:val="NoSpacing"/>
        <w:ind w:right="260"/>
        <w:rPr>
          <w:rFonts w:asciiTheme="minorHAnsi" w:hAnsiTheme="minorHAnsi" w:cstheme="minorHAnsi"/>
        </w:rPr>
      </w:pPr>
    </w:p>
    <w:p w14:paraId="2BF096BE" w14:textId="77777777" w:rsidR="00873DE2" w:rsidRPr="00315504" w:rsidRDefault="00873DE2" w:rsidP="00873DE2">
      <w:pPr>
        <w:pStyle w:val="NoSpacing"/>
        <w:ind w:left="426" w:right="260"/>
        <w:jc w:val="both"/>
        <w:rPr>
          <w:rFonts w:asciiTheme="minorHAnsi" w:hAnsiTheme="minorHAnsi" w:cstheme="minorHAnsi"/>
          <w:color w:val="173550"/>
        </w:rPr>
      </w:pPr>
      <w:r w:rsidRPr="00315504">
        <w:rPr>
          <w:rFonts w:asciiTheme="minorHAnsi" w:hAnsiTheme="minorHAnsi" w:cstheme="minorHAnsi"/>
          <w:color w:val="173550"/>
        </w:rPr>
        <w:t>Public Sector Bodies must complete the following details on contract award:</w:t>
      </w:r>
    </w:p>
    <w:p w14:paraId="47D3BFEE" w14:textId="77777777" w:rsidR="00873DE2" w:rsidRPr="00315504" w:rsidRDefault="00873DE2" w:rsidP="00873DE2">
      <w:pPr>
        <w:pStyle w:val="NoSpacing"/>
        <w:ind w:left="993" w:right="237"/>
        <w:jc w:val="both"/>
        <w:rPr>
          <w:rFonts w:asciiTheme="minorHAnsi" w:hAnsiTheme="minorHAnsi" w:cstheme="minorHAnsi"/>
          <w:color w:val="173550"/>
        </w:rPr>
      </w:pPr>
    </w:p>
    <w:tbl>
      <w:tblPr>
        <w:tblW w:w="8909" w:type="dxa"/>
        <w:tblInd w:w="153" w:type="dxa"/>
        <w:tblLayout w:type="fixed"/>
        <w:tblCellMar>
          <w:left w:w="0" w:type="dxa"/>
          <w:right w:w="0" w:type="dxa"/>
        </w:tblCellMar>
        <w:tblLook w:val="0000" w:firstRow="0" w:lastRow="0" w:firstColumn="0" w:lastColumn="0" w:noHBand="0" w:noVBand="0"/>
      </w:tblPr>
      <w:tblGrid>
        <w:gridCol w:w="3522"/>
        <w:gridCol w:w="5387"/>
      </w:tblGrid>
      <w:tr w:rsidR="00873DE2" w:rsidRPr="00315504" w14:paraId="51452A17" w14:textId="77777777" w:rsidTr="003B4892">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2176DD30" w14:textId="77777777" w:rsidR="00873DE2" w:rsidRPr="00315504" w:rsidRDefault="00873DE2" w:rsidP="003B4892">
            <w:pPr>
              <w:pStyle w:val="NoSpacing"/>
              <w:ind w:left="141"/>
              <w:rPr>
                <w:rFonts w:asciiTheme="minorHAnsi" w:hAnsiTheme="minorHAnsi" w:cstheme="minorHAnsi"/>
                <w:b/>
                <w:bCs/>
                <w:color w:val="173550"/>
                <w:lang w:eastAsia="en-GB"/>
              </w:rPr>
            </w:pPr>
            <w:r>
              <w:rPr>
                <w:rFonts w:asciiTheme="minorHAnsi" w:hAnsiTheme="minorHAnsi" w:cstheme="minorHAnsi"/>
                <w:b/>
                <w:bCs/>
                <w:color w:val="173550"/>
                <w:lang w:eastAsia="en-GB"/>
              </w:rPr>
              <w:t>Framework name and reference</w:t>
            </w:r>
          </w:p>
        </w:tc>
        <w:tc>
          <w:tcPr>
            <w:tcW w:w="5387" w:type="dxa"/>
            <w:tcBorders>
              <w:top w:val="single" w:sz="9" w:space="0" w:color="000000"/>
              <w:left w:val="single" w:sz="9" w:space="0" w:color="000000"/>
              <w:bottom w:val="single" w:sz="9" w:space="0" w:color="000000"/>
              <w:right w:val="single" w:sz="9" w:space="0" w:color="000000"/>
            </w:tcBorders>
          </w:tcPr>
          <w:p w14:paraId="6810381A"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3FB55AEC" w14:textId="77777777" w:rsidTr="003B4892">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656C9CBB"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Awarded Suppl</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e</w:t>
            </w:r>
            <w:r w:rsidRPr="00315504">
              <w:rPr>
                <w:rFonts w:asciiTheme="minorHAnsi" w:hAnsiTheme="minorHAnsi" w:cstheme="minorHAnsi"/>
                <w:b/>
                <w:bCs/>
                <w:color w:val="173550"/>
                <w:lang w:eastAsia="en-GB"/>
              </w:rPr>
              <w:t>r</w:t>
            </w:r>
          </w:p>
        </w:tc>
        <w:tc>
          <w:tcPr>
            <w:tcW w:w="5387" w:type="dxa"/>
            <w:tcBorders>
              <w:top w:val="single" w:sz="9" w:space="0" w:color="000000"/>
              <w:left w:val="single" w:sz="9" w:space="0" w:color="000000"/>
              <w:bottom w:val="single" w:sz="9" w:space="0" w:color="000000"/>
              <w:right w:val="single" w:sz="9" w:space="0" w:color="000000"/>
            </w:tcBorders>
          </w:tcPr>
          <w:p w14:paraId="12C58CC0"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30C30525" w14:textId="77777777" w:rsidTr="003B4892">
        <w:trPr>
          <w:trHeight w:hRule="exact" w:val="601"/>
        </w:trPr>
        <w:tc>
          <w:tcPr>
            <w:tcW w:w="3522" w:type="dxa"/>
            <w:tcBorders>
              <w:top w:val="single" w:sz="9" w:space="0" w:color="000000"/>
              <w:left w:val="single" w:sz="9" w:space="0" w:color="000000"/>
              <w:bottom w:val="single" w:sz="9" w:space="0" w:color="000000"/>
              <w:right w:val="single" w:sz="9" w:space="0" w:color="000000"/>
            </w:tcBorders>
            <w:vAlign w:val="center"/>
          </w:tcPr>
          <w:p w14:paraId="2B6DD9EA"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Supplier Contact Name</w:t>
            </w:r>
          </w:p>
        </w:tc>
        <w:tc>
          <w:tcPr>
            <w:tcW w:w="5387" w:type="dxa"/>
            <w:tcBorders>
              <w:top w:val="single" w:sz="9" w:space="0" w:color="000000"/>
              <w:left w:val="single" w:sz="9" w:space="0" w:color="000000"/>
              <w:bottom w:val="single" w:sz="9" w:space="0" w:color="000000"/>
              <w:right w:val="single" w:sz="9" w:space="0" w:color="000000"/>
            </w:tcBorders>
          </w:tcPr>
          <w:p w14:paraId="304DB91B"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431286A6"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44A92918"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Value</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2"/>
                <w:lang w:eastAsia="en-GB"/>
              </w:rPr>
              <w:t>Co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p>
        </w:tc>
        <w:tc>
          <w:tcPr>
            <w:tcW w:w="5387" w:type="dxa"/>
            <w:tcBorders>
              <w:top w:val="single" w:sz="9" w:space="0" w:color="000000"/>
              <w:left w:val="single" w:sz="9" w:space="0" w:color="000000"/>
              <w:bottom w:val="single" w:sz="9" w:space="0" w:color="000000"/>
              <w:right w:val="single" w:sz="9" w:space="0" w:color="000000"/>
            </w:tcBorders>
          </w:tcPr>
          <w:p w14:paraId="289A5097"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18821621"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38C46752"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Lot/Sub-lot number</w:t>
            </w:r>
          </w:p>
        </w:tc>
        <w:tc>
          <w:tcPr>
            <w:tcW w:w="5387" w:type="dxa"/>
            <w:tcBorders>
              <w:top w:val="single" w:sz="9" w:space="0" w:color="000000"/>
              <w:left w:val="single" w:sz="9" w:space="0" w:color="000000"/>
              <w:bottom w:val="single" w:sz="9" w:space="0" w:color="000000"/>
              <w:right w:val="single" w:sz="9" w:space="0" w:color="000000"/>
            </w:tcBorders>
          </w:tcPr>
          <w:p w14:paraId="61BC8689"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18F4022A"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5197BA17"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Direct Award or Mini-competition</w:t>
            </w:r>
          </w:p>
        </w:tc>
        <w:tc>
          <w:tcPr>
            <w:tcW w:w="5387" w:type="dxa"/>
            <w:tcBorders>
              <w:top w:val="single" w:sz="9" w:space="0" w:color="000000"/>
              <w:left w:val="single" w:sz="9" w:space="0" w:color="000000"/>
              <w:bottom w:val="single" w:sz="9" w:space="0" w:color="000000"/>
              <w:right w:val="single" w:sz="9" w:space="0" w:color="000000"/>
            </w:tcBorders>
          </w:tcPr>
          <w:p w14:paraId="44CAF6D9" w14:textId="77777777" w:rsidR="00873DE2" w:rsidRPr="00315504" w:rsidRDefault="00873DE2" w:rsidP="003B4892">
            <w:pPr>
              <w:pStyle w:val="NoSpacing"/>
              <w:jc w:val="both"/>
              <w:rPr>
                <w:rFonts w:asciiTheme="minorHAnsi" w:hAnsiTheme="minorHAnsi" w:cstheme="minorHAnsi"/>
                <w:b/>
                <w:bCs/>
                <w:color w:val="173550"/>
                <w:lang w:eastAsia="en-GB"/>
              </w:rPr>
            </w:pPr>
            <w:r w:rsidRPr="00315504">
              <w:rPr>
                <w:rFonts w:asciiTheme="minorHAnsi" w:hAnsiTheme="minorHAnsi" w:cstheme="minorHAnsi"/>
                <w:color w:val="173550"/>
                <w:lang w:eastAsia="en-GB"/>
              </w:rPr>
              <w:t xml:space="preserve">     </w:t>
            </w:r>
            <w:r w:rsidRPr="00315504">
              <w:rPr>
                <w:rFonts w:asciiTheme="minorHAnsi" w:hAnsiTheme="minorHAnsi" w:cstheme="minorHAnsi"/>
                <w:b/>
                <w:bCs/>
                <w:color w:val="173550"/>
                <w:lang w:eastAsia="en-GB"/>
              </w:rPr>
              <w:t>Direct Award                         Mini-Competition</w:t>
            </w:r>
          </w:p>
          <w:p w14:paraId="396CAB4A" w14:textId="77777777" w:rsidR="00873DE2" w:rsidRPr="00315504" w:rsidRDefault="00873DE2" w:rsidP="003B4892">
            <w:pPr>
              <w:pStyle w:val="NoSpacing"/>
              <w:jc w:val="both"/>
              <w:rPr>
                <w:rFonts w:asciiTheme="minorHAnsi" w:hAnsiTheme="minorHAnsi" w:cstheme="minorHAnsi"/>
                <w:color w:val="173550"/>
                <w:lang w:eastAsia="en-GB"/>
              </w:rPr>
            </w:pPr>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183445905"/>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r w:rsidRPr="00315504">
              <w:rPr>
                <w:rFonts w:asciiTheme="minorHAnsi" w:hAnsiTheme="minorHAnsi" w:cstheme="minorHAnsi"/>
                <w:color w:val="173550"/>
                <w:lang w:eastAsia="en-GB"/>
              </w:rPr>
              <w:t xml:space="preserve">                                               </w:t>
            </w:r>
            <w:sdt>
              <w:sdtPr>
                <w:rPr>
                  <w:rFonts w:asciiTheme="minorHAnsi" w:hAnsiTheme="minorHAnsi" w:cstheme="minorHAnsi"/>
                  <w:color w:val="173550"/>
                  <w:lang w:eastAsia="en-GB"/>
                </w:rPr>
                <w:id w:val="-616292366"/>
                <w14:checkbox>
                  <w14:checked w14:val="0"/>
                  <w14:checkedState w14:val="2612" w14:font="MS Gothic"/>
                  <w14:uncheckedState w14:val="2610" w14:font="MS Gothic"/>
                </w14:checkbox>
              </w:sdtPr>
              <w:sdtContent>
                <w:r w:rsidRPr="00315504">
                  <w:rPr>
                    <w:rFonts w:ascii="Segoe UI Symbol" w:eastAsia="MS Gothic" w:hAnsi="Segoe UI Symbol" w:cs="Segoe UI Symbol"/>
                    <w:color w:val="173550"/>
                    <w:lang w:eastAsia="en-GB"/>
                  </w:rPr>
                  <w:t>☐</w:t>
                </w:r>
              </w:sdtContent>
            </w:sdt>
          </w:p>
        </w:tc>
      </w:tr>
      <w:tr w:rsidR="00873DE2" w:rsidRPr="00315504" w14:paraId="4BC05D83"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6403B549"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C</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ntr</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c</w:t>
            </w:r>
            <w:r w:rsidRPr="00315504">
              <w:rPr>
                <w:rFonts w:asciiTheme="minorHAnsi" w:hAnsiTheme="minorHAnsi" w:cstheme="minorHAnsi"/>
                <w:b/>
                <w:bCs/>
                <w:color w:val="173550"/>
                <w:lang w:eastAsia="en-GB"/>
              </w:rPr>
              <w:t>t</w:t>
            </w:r>
            <w:r w:rsidRPr="00315504">
              <w:rPr>
                <w:rFonts w:asciiTheme="minorHAnsi" w:hAnsiTheme="minorHAnsi" w:cstheme="minorHAnsi"/>
                <w:b/>
                <w:bCs/>
                <w:color w:val="173550"/>
                <w:spacing w:val="-10"/>
                <w:lang w:eastAsia="en-GB"/>
              </w:rPr>
              <w:t xml:space="preserve"> </w:t>
            </w:r>
            <w:r w:rsidRPr="00315504">
              <w:rPr>
                <w:rFonts w:asciiTheme="minorHAnsi" w:hAnsiTheme="minorHAnsi" w:cstheme="minorHAnsi"/>
                <w:b/>
                <w:bCs/>
                <w:color w:val="173550"/>
                <w:lang w:eastAsia="en-GB"/>
              </w:rPr>
              <w:t>S</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art</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Da</w:t>
            </w:r>
            <w:r w:rsidRPr="00315504">
              <w:rPr>
                <w:rFonts w:asciiTheme="minorHAnsi" w:hAnsiTheme="minorHAnsi" w:cstheme="minorHAnsi"/>
                <w:b/>
                <w:bCs/>
                <w:color w:val="173550"/>
                <w:spacing w:val="1"/>
                <w:lang w:eastAsia="en-GB"/>
              </w:rPr>
              <w:t>t</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7D4E9BEA"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68266F3E" w14:textId="77777777" w:rsidTr="003B4892">
        <w:trPr>
          <w:trHeight w:hRule="exact" w:val="1102"/>
        </w:trPr>
        <w:tc>
          <w:tcPr>
            <w:tcW w:w="3522" w:type="dxa"/>
            <w:tcBorders>
              <w:top w:val="single" w:sz="9" w:space="0" w:color="000000"/>
              <w:left w:val="single" w:sz="9" w:space="0" w:color="000000"/>
              <w:bottom w:val="single" w:sz="9" w:space="0" w:color="000000"/>
              <w:right w:val="single" w:sz="9" w:space="0" w:color="000000"/>
            </w:tcBorders>
            <w:vAlign w:val="center"/>
          </w:tcPr>
          <w:p w14:paraId="2DD04E05"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spacing w:val="-8"/>
                <w:lang w:eastAsia="en-GB"/>
              </w:rPr>
              <w:t>Contract Completion Date or number of years awarded, or please state if this is an ad-hoc requirement</w:t>
            </w:r>
          </w:p>
        </w:tc>
        <w:tc>
          <w:tcPr>
            <w:tcW w:w="5387" w:type="dxa"/>
            <w:tcBorders>
              <w:top w:val="single" w:sz="9" w:space="0" w:color="000000"/>
              <w:left w:val="single" w:sz="9" w:space="0" w:color="000000"/>
              <w:bottom w:val="single" w:sz="9" w:space="0" w:color="000000"/>
              <w:right w:val="single" w:sz="9" w:space="0" w:color="000000"/>
            </w:tcBorders>
          </w:tcPr>
          <w:p w14:paraId="2B4DF115"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5D518ADD" w14:textId="77777777" w:rsidTr="003B4892">
        <w:trPr>
          <w:trHeight w:hRule="exact" w:val="598"/>
        </w:trPr>
        <w:tc>
          <w:tcPr>
            <w:tcW w:w="3522" w:type="dxa"/>
            <w:tcBorders>
              <w:top w:val="single" w:sz="9" w:space="0" w:color="000000"/>
              <w:left w:val="single" w:sz="9" w:space="0" w:color="000000"/>
              <w:bottom w:val="single" w:sz="9" w:space="0" w:color="000000"/>
              <w:right w:val="single" w:sz="9" w:space="0" w:color="000000"/>
            </w:tcBorders>
            <w:vAlign w:val="center"/>
          </w:tcPr>
          <w:p w14:paraId="25869BB4"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Na</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e</w:t>
            </w:r>
            <w:r w:rsidRPr="00315504">
              <w:rPr>
                <w:rFonts w:asciiTheme="minorHAnsi" w:hAnsiTheme="minorHAnsi" w:cstheme="minorHAnsi"/>
                <w:b/>
                <w:bCs/>
                <w:color w:val="173550"/>
                <w:spacing w:val="-9"/>
                <w:lang w:eastAsia="en-GB"/>
              </w:rPr>
              <w:t xml:space="preserve"> </w:t>
            </w:r>
            <w:r w:rsidRPr="00315504">
              <w:rPr>
                <w:rFonts w:asciiTheme="minorHAnsi" w:hAnsiTheme="minorHAnsi" w:cstheme="minorHAnsi"/>
                <w:b/>
                <w:bCs/>
                <w:color w:val="173550"/>
                <w:lang w:eastAsia="en-GB"/>
              </w:rPr>
              <w:t>of</w:t>
            </w:r>
            <w:r w:rsidRPr="00315504">
              <w:rPr>
                <w:rFonts w:asciiTheme="minorHAnsi" w:hAnsiTheme="minorHAnsi" w:cstheme="minorHAnsi"/>
                <w:b/>
                <w:bCs/>
                <w:color w:val="173550"/>
                <w:spacing w:val="-6"/>
                <w:lang w:eastAsia="en-GB"/>
              </w:rPr>
              <w:t xml:space="preserve"> </w:t>
            </w:r>
            <w:r w:rsidRPr="00315504">
              <w:rPr>
                <w:rFonts w:asciiTheme="minorHAnsi" w:hAnsiTheme="minorHAnsi" w:cstheme="minorHAnsi"/>
                <w:b/>
                <w:bCs/>
                <w:color w:val="173550"/>
                <w:spacing w:val="1"/>
                <w:lang w:eastAsia="en-GB"/>
              </w:rPr>
              <w:t>Y</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ur</w:t>
            </w:r>
            <w:r w:rsidRPr="00315504">
              <w:rPr>
                <w:rFonts w:asciiTheme="minorHAnsi" w:hAnsiTheme="minorHAnsi" w:cstheme="minorHAnsi"/>
                <w:b/>
                <w:bCs/>
                <w:color w:val="173550"/>
                <w:spacing w:val="-8"/>
                <w:lang w:eastAsia="en-GB"/>
              </w:rPr>
              <w:t xml:space="preserve"> </w:t>
            </w:r>
            <w:r w:rsidRPr="00315504">
              <w:rPr>
                <w:rFonts w:asciiTheme="minorHAnsi" w:hAnsiTheme="minorHAnsi" w:cstheme="minorHAnsi"/>
                <w:b/>
                <w:bCs/>
                <w:color w:val="173550"/>
                <w:lang w:eastAsia="en-GB"/>
              </w:rPr>
              <w:t>Organ</w:t>
            </w:r>
            <w:r w:rsidRPr="00315504">
              <w:rPr>
                <w:rFonts w:asciiTheme="minorHAnsi" w:hAnsiTheme="minorHAnsi" w:cstheme="minorHAnsi"/>
                <w:b/>
                <w:bCs/>
                <w:color w:val="173550"/>
                <w:spacing w:val="2"/>
                <w:lang w:eastAsia="en-GB"/>
              </w:rPr>
              <w:t>i</w:t>
            </w:r>
            <w:r w:rsidRPr="00315504">
              <w:rPr>
                <w:rFonts w:asciiTheme="minorHAnsi" w:hAnsiTheme="minorHAnsi" w:cstheme="minorHAnsi"/>
                <w:b/>
                <w:bCs/>
                <w:color w:val="173550"/>
                <w:spacing w:val="-1"/>
                <w:lang w:eastAsia="en-GB"/>
              </w:rPr>
              <w:t>s</w:t>
            </w:r>
            <w:r w:rsidRPr="00315504">
              <w:rPr>
                <w:rFonts w:asciiTheme="minorHAnsi" w:hAnsiTheme="minorHAnsi" w:cstheme="minorHAnsi"/>
                <w:b/>
                <w:bCs/>
                <w:color w:val="173550"/>
                <w:lang w:eastAsia="en-GB"/>
              </w:rPr>
              <w:t>at</w:t>
            </w:r>
            <w:r w:rsidRPr="00315504">
              <w:rPr>
                <w:rFonts w:asciiTheme="minorHAnsi" w:hAnsiTheme="minorHAnsi" w:cstheme="minorHAnsi"/>
                <w:b/>
                <w:bCs/>
                <w:color w:val="173550"/>
                <w:spacing w:val="1"/>
                <w:lang w:eastAsia="en-GB"/>
              </w:rPr>
              <w:t>i</w:t>
            </w:r>
            <w:r w:rsidRPr="00315504">
              <w:rPr>
                <w:rFonts w:asciiTheme="minorHAnsi" w:hAnsiTheme="minorHAnsi" w:cstheme="minorHAnsi"/>
                <w:b/>
                <w:bCs/>
                <w:color w:val="173550"/>
                <w:spacing w:val="-2"/>
                <w:lang w:eastAsia="en-GB"/>
              </w:rPr>
              <w:t>o</w:t>
            </w:r>
            <w:r w:rsidRPr="00315504">
              <w:rPr>
                <w:rFonts w:asciiTheme="minorHAnsi" w:hAnsiTheme="minorHAnsi" w:cstheme="minorHAnsi"/>
                <w:b/>
                <w:bCs/>
                <w:color w:val="173550"/>
                <w:lang w:eastAsia="en-GB"/>
              </w:rPr>
              <w:t>n</w:t>
            </w:r>
          </w:p>
        </w:tc>
        <w:tc>
          <w:tcPr>
            <w:tcW w:w="5387" w:type="dxa"/>
            <w:tcBorders>
              <w:top w:val="single" w:sz="9" w:space="0" w:color="000000"/>
              <w:left w:val="single" w:sz="9" w:space="0" w:color="000000"/>
              <w:bottom w:val="single" w:sz="9" w:space="0" w:color="000000"/>
              <w:right w:val="single" w:sz="9" w:space="0" w:color="000000"/>
            </w:tcBorders>
          </w:tcPr>
          <w:p w14:paraId="38101DBC"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427383BA" w14:textId="77777777" w:rsidTr="003B4892">
        <w:trPr>
          <w:trHeight w:hRule="exact" w:val="555"/>
        </w:trPr>
        <w:tc>
          <w:tcPr>
            <w:tcW w:w="3522" w:type="dxa"/>
            <w:tcBorders>
              <w:top w:val="single" w:sz="9" w:space="0" w:color="000000"/>
              <w:left w:val="single" w:sz="9" w:space="0" w:color="000000"/>
              <w:bottom w:val="single" w:sz="9" w:space="0" w:color="000000"/>
              <w:right w:val="single" w:sz="9" w:space="0" w:color="000000"/>
            </w:tcBorders>
            <w:vAlign w:val="center"/>
          </w:tcPr>
          <w:p w14:paraId="1C492AC3"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lang w:eastAsia="en-GB"/>
              </w:rPr>
              <w:t>N</w:t>
            </w:r>
            <w:r w:rsidRPr="00315504">
              <w:rPr>
                <w:rFonts w:asciiTheme="minorHAnsi" w:hAnsiTheme="minorHAnsi" w:cstheme="minorHAnsi"/>
                <w:b/>
                <w:bCs/>
                <w:color w:val="173550"/>
                <w:spacing w:val="2"/>
                <w:lang w:eastAsia="en-GB"/>
              </w:rPr>
              <w:t>a</w:t>
            </w:r>
            <w:r w:rsidRPr="00315504">
              <w:rPr>
                <w:rFonts w:asciiTheme="minorHAnsi" w:hAnsiTheme="minorHAnsi" w:cstheme="minorHAnsi"/>
                <w:b/>
                <w:bCs/>
                <w:color w:val="173550"/>
                <w:spacing w:val="-2"/>
                <w:lang w:eastAsia="en-GB"/>
              </w:rPr>
              <w:t>m</w:t>
            </w:r>
            <w:r w:rsidRPr="00315504">
              <w:rPr>
                <w:rFonts w:asciiTheme="minorHAnsi" w:hAnsiTheme="minorHAnsi" w:cstheme="minorHAnsi"/>
                <w:b/>
                <w:bCs/>
                <w:color w:val="173550"/>
                <w:lang w:eastAsia="en-GB"/>
              </w:rPr>
              <w:t>e</w:t>
            </w:r>
          </w:p>
        </w:tc>
        <w:tc>
          <w:tcPr>
            <w:tcW w:w="5387" w:type="dxa"/>
            <w:tcBorders>
              <w:top w:val="single" w:sz="9" w:space="0" w:color="000000"/>
              <w:left w:val="single" w:sz="9" w:space="0" w:color="000000"/>
              <w:bottom w:val="single" w:sz="9" w:space="0" w:color="000000"/>
              <w:right w:val="single" w:sz="9" w:space="0" w:color="000000"/>
            </w:tcBorders>
          </w:tcPr>
          <w:p w14:paraId="3DFA3296"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66A6A9DC" w14:textId="77777777" w:rsidTr="003B4892">
        <w:trPr>
          <w:trHeight w:hRule="exact" w:val="544"/>
        </w:trPr>
        <w:tc>
          <w:tcPr>
            <w:tcW w:w="3522" w:type="dxa"/>
            <w:tcBorders>
              <w:top w:val="single" w:sz="9" w:space="0" w:color="000000"/>
              <w:left w:val="single" w:sz="9" w:space="0" w:color="000000"/>
              <w:bottom w:val="single" w:sz="9" w:space="0" w:color="000000"/>
              <w:right w:val="single" w:sz="9" w:space="0" w:color="000000"/>
            </w:tcBorders>
            <w:vAlign w:val="center"/>
          </w:tcPr>
          <w:p w14:paraId="64914B3D"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Your</w:t>
            </w:r>
            <w:r w:rsidRPr="00315504">
              <w:rPr>
                <w:rFonts w:asciiTheme="minorHAnsi" w:hAnsiTheme="minorHAnsi" w:cstheme="minorHAnsi"/>
                <w:b/>
                <w:bCs/>
                <w:color w:val="173550"/>
                <w:spacing w:val="-14"/>
                <w:lang w:eastAsia="en-GB"/>
              </w:rPr>
              <w:t xml:space="preserve"> </w:t>
            </w:r>
            <w:r w:rsidRPr="00315504">
              <w:rPr>
                <w:rFonts w:asciiTheme="minorHAnsi" w:hAnsiTheme="minorHAnsi" w:cstheme="minorHAnsi"/>
                <w:b/>
                <w:bCs/>
                <w:color w:val="173550"/>
                <w:spacing w:val="2"/>
                <w:lang w:eastAsia="en-GB"/>
              </w:rPr>
              <w:t>E</w:t>
            </w:r>
            <w:r w:rsidRPr="00315504">
              <w:rPr>
                <w:rFonts w:asciiTheme="minorHAnsi" w:hAnsiTheme="minorHAnsi" w:cstheme="minorHAnsi"/>
                <w:b/>
                <w:bCs/>
                <w:color w:val="173550"/>
                <w:spacing w:val="-1"/>
                <w:lang w:eastAsia="en-GB"/>
              </w:rPr>
              <w:t>-</w:t>
            </w:r>
            <w:r w:rsidRPr="00315504">
              <w:rPr>
                <w:rFonts w:asciiTheme="minorHAnsi" w:hAnsiTheme="minorHAnsi" w:cstheme="minorHAnsi"/>
                <w:b/>
                <w:bCs/>
                <w:color w:val="173550"/>
                <w:spacing w:val="1"/>
                <w:lang w:eastAsia="en-GB"/>
              </w:rPr>
              <w:t>m</w:t>
            </w:r>
            <w:r w:rsidRPr="00315504">
              <w:rPr>
                <w:rFonts w:asciiTheme="minorHAnsi" w:hAnsiTheme="minorHAnsi" w:cstheme="minorHAnsi"/>
                <w:b/>
                <w:bCs/>
                <w:color w:val="173550"/>
                <w:lang w:eastAsia="en-GB"/>
              </w:rPr>
              <w:t>ail</w:t>
            </w:r>
          </w:p>
        </w:tc>
        <w:tc>
          <w:tcPr>
            <w:tcW w:w="5387" w:type="dxa"/>
            <w:tcBorders>
              <w:top w:val="single" w:sz="9" w:space="0" w:color="000000"/>
              <w:left w:val="single" w:sz="9" w:space="0" w:color="000000"/>
              <w:bottom w:val="single" w:sz="9" w:space="0" w:color="000000"/>
              <w:right w:val="single" w:sz="9" w:space="0" w:color="000000"/>
            </w:tcBorders>
          </w:tcPr>
          <w:p w14:paraId="350046BE" w14:textId="77777777" w:rsidR="00873DE2" w:rsidRPr="00315504" w:rsidRDefault="00873DE2" w:rsidP="003B4892">
            <w:pPr>
              <w:pStyle w:val="NoSpacing"/>
              <w:jc w:val="both"/>
              <w:rPr>
                <w:rFonts w:asciiTheme="minorHAnsi" w:hAnsiTheme="minorHAnsi" w:cstheme="minorHAnsi"/>
                <w:color w:val="173550"/>
                <w:lang w:eastAsia="en-GB"/>
              </w:rPr>
            </w:pPr>
          </w:p>
        </w:tc>
      </w:tr>
      <w:tr w:rsidR="00873DE2" w:rsidRPr="00315504" w14:paraId="7BBE79AA" w14:textId="77777777" w:rsidTr="003B4892">
        <w:trPr>
          <w:trHeight w:hRule="exact" w:val="481"/>
        </w:trPr>
        <w:tc>
          <w:tcPr>
            <w:tcW w:w="3522" w:type="dxa"/>
            <w:tcBorders>
              <w:top w:val="single" w:sz="9" w:space="0" w:color="000000"/>
              <w:left w:val="single" w:sz="9" w:space="0" w:color="000000"/>
              <w:bottom w:val="single" w:sz="9" w:space="0" w:color="000000"/>
              <w:right w:val="single" w:sz="9" w:space="0" w:color="000000"/>
            </w:tcBorders>
            <w:vAlign w:val="center"/>
          </w:tcPr>
          <w:p w14:paraId="22CF37AA" w14:textId="77777777" w:rsidR="00873DE2" w:rsidRPr="00315504" w:rsidRDefault="00873DE2" w:rsidP="003B4892">
            <w:pPr>
              <w:pStyle w:val="NoSpacing"/>
              <w:ind w:left="141"/>
              <w:rPr>
                <w:rFonts w:asciiTheme="minorHAnsi" w:hAnsiTheme="minorHAnsi" w:cstheme="minorHAnsi"/>
                <w:b/>
                <w:bCs/>
                <w:color w:val="173550"/>
                <w:lang w:eastAsia="en-GB"/>
              </w:rPr>
            </w:pPr>
            <w:r w:rsidRPr="00315504">
              <w:rPr>
                <w:rFonts w:asciiTheme="minorHAnsi" w:hAnsiTheme="minorHAnsi" w:cstheme="minorHAnsi"/>
                <w:b/>
                <w:bCs/>
                <w:color w:val="173550"/>
                <w:lang w:eastAsia="en-GB"/>
              </w:rPr>
              <w:t>Signature</w:t>
            </w:r>
          </w:p>
        </w:tc>
        <w:tc>
          <w:tcPr>
            <w:tcW w:w="5387" w:type="dxa"/>
            <w:tcBorders>
              <w:top w:val="single" w:sz="9" w:space="0" w:color="000000"/>
              <w:left w:val="single" w:sz="9" w:space="0" w:color="000000"/>
              <w:bottom w:val="single" w:sz="9" w:space="0" w:color="000000"/>
              <w:right w:val="single" w:sz="9" w:space="0" w:color="000000"/>
            </w:tcBorders>
          </w:tcPr>
          <w:p w14:paraId="029726F7" w14:textId="77777777" w:rsidR="00873DE2" w:rsidRPr="00315504" w:rsidRDefault="00873DE2" w:rsidP="003B4892">
            <w:pPr>
              <w:pStyle w:val="NoSpacing"/>
              <w:jc w:val="both"/>
              <w:rPr>
                <w:rFonts w:asciiTheme="minorHAnsi" w:hAnsiTheme="minorHAnsi" w:cstheme="minorHAnsi"/>
                <w:color w:val="173550"/>
                <w:lang w:eastAsia="en-GB"/>
              </w:rPr>
            </w:pPr>
          </w:p>
        </w:tc>
      </w:tr>
    </w:tbl>
    <w:p w14:paraId="554E67D8" w14:textId="77777777" w:rsidR="00873DE2" w:rsidRPr="00252F6A" w:rsidRDefault="00873DE2" w:rsidP="00873DE2">
      <w:pPr>
        <w:pStyle w:val="NoSpacing"/>
        <w:ind w:left="993" w:right="237"/>
        <w:jc w:val="both"/>
        <w:rPr>
          <w:rFonts w:asciiTheme="minorHAnsi" w:hAnsiTheme="minorHAnsi" w:cstheme="minorHAnsi"/>
        </w:rPr>
      </w:pPr>
    </w:p>
    <w:p w14:paraId="3BF2A867" w14:textId="77777777" w:rsidR="00873DE2" w:rsidRPr="00252F6A" w:rsidRDefault="00873DE2" w:rsidP="00873DE2">
      <w:pPr>
        <w:pStyle w:val="NoSpacing"/>
        <w:ind w:left="993" w:right="237"/>
        <w:jc w:val="both"/>
        <w:rPr>
          <w:rFonts w:asciiTheme="minorHAnsi" w:hAnsiTheme="minorHAnsi" w:cstheme="minorHAnsi"/>
        </w:rPr>
      </w:pPr>
    </w:p>
    <w:p w14:paraId="67335693" w14:textId="77777777" w:rsidR="00873DE2" w:rsidRPr="00315504" w:rsidRDefault="00873DE2" w:rsidP="00873DE2">
      <w:pPr>
        <w:pStyle w:val="NoSpacing"/>
        <w:ind w:left="142" w:right="237"/>
        <w:jc w:val="both"/>
        <w:rPr>
          <w:rFonts w:asciiTheme="minorHAnsi" w:hAnsiTheme="minorHAnsi" w:cstheme="minorHAnsi"/>
          <w:color w:val="173550"/>
        </w:rPr>
      </w:pPr>
      <w:r w:rsidRPr="00315504">
        <w:rPr>
          <w:rFonts w:asciiTheme="minorHAnsi" w:hAnsiTheme="minorHAnsi" w:cstheme="minorHAnsi"/>
          <w:b/>
          <w:color w:val="173550"/>
        </w:rPr>
        <w:t>Please return this form via e-mail to</w:t>
      </w:r>
      <w:r w:rsidRPr="00DF0BAD">
        <w:rPr>
          <w:rFonts w:asciiTheme="minorHAnsi" w:hAnsiTheme="minorHAnsi" w:cstheme="minorHAnsi"/>
          <w:b/>
          <w:color w:val="173550"/>
        </w:rPr>
        <w:t xml:space="preserve">: </w:t>
      </w:r>
      <w:hyperlink r:id="rId71" w:history="1">
        <w:r w:rsidRPr="00DF0BAD">
          <w:rPr>
            <w:rStyle w:val="Hyperlink"/>
            <w:rFonts w:asciiTheme="minorHAnsi" w:hAnsiTheme="minorHAnsi" w:cstheme="minorHAnsi"/>
            <w:color w:val="173550"/>
            <w:u w:val="none"/>
          </w:rPr>
          <w:t>ephframeworks@braintree.gov.uk</w:t>
        </w:r>
      </w:hyperlink>
      <w:r w:rsidRPr="00DF0BAD">
        <w:rPr>
          <w:rStyle w:val="Hyperlink"/>
          <w:rFonts w:asciiTheme="minorHAnsi" w:hAnsiTheme="minorHAnsi" w:cstheme="minorHAnsi"/>
          <w:color w:val="173550"/>
          <w:u w:val="none"/>
        </w:rPr>
        <w:t>.</w:t>
      </w:r>
      <w:r>
        <w:rPr>
          <w:rStyle w:val="Hyperlink"/>
          <w:rFonts w:asciiTheme="minorHAnsi" w:hAnsiTheme="minorHAnsi" w:cstheme="minorHAnsi"/>
          <w:color w:val="173550"/>
          <w:u w:val="none"/>
        </w:rPr>
        <w:t xml:space="preserve"> </w:t>
      </w:r>
      <w:r w:rsidRPr="00315504">
        <w:rPr>
          <w:rFonts w:asciiTheme="minorHAnsi" w:hAnsiTheme="minorHAnsi" w:cstheme="minorHAnsi"/>
          <w:color w:val="173550"/>
        </w:rPr>
        <w:t xml:space="preserve">Alternatively, please complete this form via </w:t>
      </w:r>
      <w:hyperlink r:id="rId72" w:history="1">
        <w:r w:rsidRPr="008D02AC">
          <w:rPr>
            <w:rStyle w:val="Hyperlink"/>
            <w:rFonts w:asciiTheme="minorHAnsi" w:hAnsiTheme="minorHAnsi" w:cstheme="minorHAnsi"/>
          </w:rPr>
          <w:t>this li</w:t>
        </w:r>
        <w:r w:rsidRPr="008D02AC">
          <w:rPr>
            <w:rStyle w:val="Hyperlink"/>
            <w:rFonts w:asciiTheme="minorHAnsi" w:hAnsiTheme="minorHAnsi" w:cstheme="minorHAnsi"/>
          </w:rPr>
          <w:t>n</w:t>
        </w:r>
        <w:r w:rsidRPr="008D02AC">
          <w:rPr>
            <w:rStyle w:val="Hyperlink"/>
            <w:rFonts w:asciiTheme="minorHAnsi" w:hAnsiTheme="minorHAnsi" w:cstheme="minorHAnsi"/>
          </w:rPr>
          <w:t>k</w:t>
        </w:r>
      </w:hyperlink>
      <w:r w:rsidRPr="00315504">
        <w:rPr>
          <w:rFonts w:asciiTheme="minorHAnsi" w:hAnsiTheme="minorHAnsi" w:cstheme="minorHAnsi"/>
          <w:color w:val="173550"/>
        </w:rPr>
        <w:t xml:space="preserve">. </w:t>
      </w:r>
    </w:p>
    <w:bookmarkEnd w:id="3"/>
    <w:p w14:paraId="378D3978" w14:textId="77777777" w:rsidR="00873DE2" w:rsidRPr="00252F6A" w:rsidRDefault="00873DE2" w:rsidP="00873DE2">
      <w:pPr>
        <w:pStyle w:val="NoSpacing"/>
        <w:ind w:left="142" w:right="237"/>
        <w:jc w:val="both"/>
        <w:rPr>
          <w:rFonts w:asciiTheme="minorHAnsi" w:hAnsiTheme="minorHAnsi" w:cstheme="minorHAnsi"/>
          <w:color w:val="0070C0"/>
        </w:rPr>
      </w:pPr>
    </w:p>
    <w:p w14:paraId="3FE271EE" w14:textId="77777777" w:rsidR="00873DE2" w:rsidRPr="007A22E2" w:rsidRDefault="00873DE2" w:rsidP="00873DE2">
      <w:pPr>
        <w:pStyle w:val="NoSpacing"/>
        <w:spacing w:before="120"/>
        <w:ind w:left="142" w:right="237"/>
        <w:jc w:val="both"/>
        <w:rPr>
          <w:rFonts w:ascii="Arial" w:hAnsi="Arial" w:cs="Arial"/>
        </w:rPr>
      </w:pPr>
    </w:p>
    <w:p w14:paraId="0139082B" w14:textId="6D39A048" w:rsidR="00A3233B" w:rsidRPr="00221833" w:rsidRDefault="00A3233B" w:rsidP="00D74684">
      <w:pPr>
        <w:pStyle w:val="NoSpacing"/>
        <w:ind w:left="142" w:right="237"/>
        <w:jc w:val="both"/>
        <w:rPr>
          <w:rFonts w:asciiTheme="minorHAnsi" w:hAnsiTheme="minorHAnsi" w:cstheme="minorHAnsi"/>
          <w:b/>
          <w:color w:val="006FC0"/>
          <w:sz w:val="32"/>
          <w:szCs w:val="32"/>
        </w:rPr>
      </w:pPr>
    </w:p>
    <w:sectPr w:rsidR="00A3233B" w:rsidRPr="00221833" w:rsidSect="00D95E40">
      <w:footerReference w:type="default" r:id="rId73"/>
      <w:footerReference w:type="first" r:id="rId74"/>
      <w:pgSz w:w="11906" w:h="16838"/>
      <w:pgMar w:top="1440" w:right="1440" w:bottom="1134" w:left="1440" w:header="708" w:footer="460" w:gutter="0"/>
      <w:pgBorders>
        <w:top w:val="single" w:sz="24" w:space="10" w:color="0070C0"/>
        <w:left w:val="single" w:sz="24" w:space="10"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872E" w14:textId="77777777" w:rsidR="00BE2CB3" w:rsidRDefault="00BE2CB3" w:rsidP="002F3164">
      <w:pPr>
        <w:spacing w:after="0" w:line="240" w:lineRule="auto"/>
      </w:pPr>
      <w:r>
        <w:separator/>
      </w:r>
    </w:p>
  </w:endnote>
  <w:endnote w:type="continuationSeparator" w:id="0">
    <w:p w14:paraId="374F49BE" w14:textId="77777777" w:rsidR="00BE2CB3" w:rsidRDefault="00BE2CB3" w:rsidP="002F3164">
      <w:pPr>
        <w:spacing w:after="0" w:line="240" w:lineRule="auto"/>
      </w:pPr>
      <w:r>
        <w:continuationSeparator/>
      </w:r>
    </w:p>
  </w:endnote>
  <w:endnote w:type="continuationNotice" w:id="1">
    <w:p w14:paraId="076E1760" w14:textId="77777777" w:rsidR="00BE2CB3" w:rsidRDefault="00BE2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5248" w14:textId="77777777" w:rsidR="00BE2CB3" w:rsidRDefault="00BE2CB3" w:rsidP="00374FDF">
    <w:pPr>
      <w:pStyle w:val="Footer"/>
    </w:pPr>
  </w:p>
  <w:sdt>
    <w:sdtPr>
      <w:id w:val="1192724634"/>
      <w:docPartObj>
        <w:docPartGallery w:val="Page Numbers (Bottom of Page)"/>
        <w:docPartUnique/>
      </w:docPartObj>
    </w:sdtPr>
    <w:sdtEndPr>
      <w:rPr>
        <w:noProof/>
      </w:rPr>
    </w:sdtEndPr>
    <w:sdtContent>
      <w:p w14:paraId="52465F89" w14:textId="77777777" w:rsidR="00BE2CB3" w:rsidRDefault="00BE2CB3" w:rsidP="00374FDF">
        <w:pPr>
          <w:pStyle w:val="Footer"/>
        </w:pPr>
        <w:r>
          <w:fldChar w:fldCharType="begin"/>
        </w:r>
        <w:r>
          <w:instrText xml:space="preserve"> PAGE   \* MERGEFORMAT </w:instrText>
        </w:r>
        <w:r>
          <w:fldChar w:fldCharType="separate"/>
        </w:r>
        <w:r w:rsidR="0017224B">
          <w:rPr>
            <w:noProof/>
          </w:rPr>
          <w:t>4</w:t>
        </w:r>
        <w:r>
          <w:rPr>
            <w:noProof/>
          </w:rPr>
          <w:fldChar w:fldCharType="end"/>
        </w:r>
        <w:r>
          <w:rPr>
            <w:noProof/>
          </w:rPr>
          <w:t xml:space="preserve">                                                                         </w:t>
        </w:r>
        <w:r>
          <w:rPr>
            <w:noProof/>
          </w:rPr>
          <w:tab/>
          <w:t xml:space="preserve">  </w:t>
        </w:r>
        <w:sdt>
          <w:sdtPr>
            <w:id w:val="-594780129"/>
            <w:docPartObj>
              <w:docPartGallery w:val="Page Numbers (Bottom of Page)"/>
              <w:docPartUnique/>
            </w:docPartObj>
          </w:sdtPr>
          <w:sdtEndPr>
            <w:rPr>
              <w:noProof/>
            </w:rPr>
          </w:sdtEndPr>
          <w:sdtContent>
            <w:r w:rsidRPr="00762B62">
              <w:rPr>
                <w:i/>
                <w:sz w:val="20"/>
              </w:rPr>
              <w:t>Frameworks let and managed by</w:t>
            </w:r>
          </w:sdtContent>
        </w:sdt>
      </w:p>
      <w:p w14:paraId="70CBDA44" w14:textId="77777777" w:rsidR="00BE2CB3" w:rsidRPr="0026540A" w:rsidRDefault="00BE2CB3" w:rsidP="00374FDF">
        <w:pPr>
          <w:pStyle w:val="Footer"/>
          <w:rPr>
            <w:i/>
            <w:sz w:val="20"/>
          </w:rPr>
        </w:pPr>
        <w:r w:rsidRPr="0026540A">
          <w:rPr>
            <w:i/>
            <w:noProof/>
            <w:lang w:eastAsia="en-GB"/>
          </w:rPr>
          <w:drawing>
            <wp:anchor distT="0" distB="0" distL="114300" distR="114300" simplePos="0" relativeHeight="251661312" behindDoc="0" locked="0" layoutInCell="1" allowOverlap="1" wp14:anchorId="36B45154" wp14:editId="3EA0C3BB">
              <wp:simplePos x="0" y="0"/>
              <wp:positionH relativeFrom="margin">
                <wp:align>right</wp:align>
              </wp:positionH>
              <wp:positionV relativeFrom="paragraph">
                <wp:posOffset>7620</wp:posOffset>
              </wp:positionV>
              <wp:extent cx="1049655" cy="4419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15831" w14:textId="77777777" w:rsidR="00BE2CB3" w:rsidRDefault="001B523F">
        <w:pPr>
          <w:pStyle w:val="Footer"/>
        </w:pPr>
      </w:p>
    </w:sdtContent>
  </w:sdt>
  <w:p w14:paraId="18212273" w14:textId="77777777" w:rsidR="00BE2CB3" w:rsidRDefault="00BE2CB3" w:rsidP="00332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391173"/>
      <w:docPartObj>
        <w:docPartGallery w:val="Page Numbers (Bottom of Page)"/>
        <w:docPartUnique/>
      </w:docPartObj>
    </w:sdtPr>
    <w:sdtEndPr>
      <w:rPr>
        <w:noProof/>
      </w:rPr>
    </w:sdtEndPr>
    <w:sdtContent>
      <w:p w14:paraId="2E909D23" w14:textId="77777777" w:rsidR="00BE2CB3" w:rsidRDefault="00BE2CB3" w:rsidP="00374FDF">
        <w:pPr>
          <w:pStyle w:val="Footer"/>
        </w:pPr>
        <w:r w:rsidRPr="0026540A">
          <w:rPr>
            <w:i/>
            <w:noProof/>
            <w:lang w:eastAsia="en-GB"/>
          </w:rPr>
          <w:drawing>
            <wp:anchor distT="0" distB="0" distL="114300" distR="114300" simplePos="0" relativeHeight="251663360" behindDoc="0" locked="0" layoutInCell="1" allowOverlap="1" wp14:anchorId="3881A9F6" wp14:editId="616211B7">
              <wp:simplePos x="0" y="0"/>
              <wp:positionH relativeFrom="margin">
                <wp:posOffset>5085715</wp:posOffset>
              </wp:positionH>
              <wp:positionV relativeFrom="paragraph">
                <wp:posOffset>8890</wp:posOffset>
              </wp:positionV>
              <wp:extent cx="1049655" cy="4419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1856" w14:textId="77777777" w:rsidR="00BE2CB3" w:rsidRDefault="00BE2CB3" w:rsidP="00374FDF">
        <w:pPr>
          <w:pStyle w:val="Footer"/>
        </w:pPr>
        <w:r>
          <w:fldChar w:fldCharType="begin"/>
        </w:r>
        <w:r>
          <w:instrText xml:space="preserve"> PAGE   \* MERGEFORMAT </w:instrText>
        </w:r>
        <w:r>
          <w:fldChar w:fldCharType="separate"/>
        </w:r>
        <w:r w:rsidR="0017224B">
          <w:rPr>
            <w:noProof/>
          </w:rPr>
          <w:t>1</w:t>
        </w:r>
        <w:r>
          <w:rPr>
            <w:noProof/>
          </w:rPr>
          <w:fldChar w:fldCharType="end"/>
        </w:r>
        <w:r>
          <w:rPr>
            <w:noProof/>
          </w:rPr>
          <w:tab/>
        </w:r>
        <w:sdt>
          <w:sdtPr>
            <w:id w:val="-436219251"/>
            <w:docPartObj>
              <w:docPartGallery w:val="Page Numbers (Bottom of Page)"/>
              <w:docPartUnique/>
            </w:docPartObj>
          </w:sdtPr>
          <w:sdtEndPr>
            <w:rPr>
              <w:noProof/>
            </w:rPr>
          </w:sdtEndPr>
          <w:sdtContent>
            <w:r>
              <w:t xml:space="preserve">                                                               </w:t>
            </w:r>
            <w:r w:rsidRPr="00762B62">
              <w:rPr>
                <w:i/>
                <w:sz w:val="20"/>
              </w:rPr>
              <w:t>Frameworks let and managed by</w:t>
            </w:r>
          </w:sdtContent>
        </w:sdt>
      </w:p>
      <w:p w14:paraId="1557862B" w14:textId="77777777" w:rsidR="00BE2CB3" w:rsidRPr="0026540A" w:rsidRDefault="00BE2CB3" w:rsidP="00374FDF">
        <w:pPr>
          <w:pStyle w:val="Footer"/>
          <w:rPr>
            <w:i/>
            <w:sz w:val="20"/>
          </w:rPr>
        </w:pPr>
      </w:p>
      <w:p w14:paraId="59C2DAE3" w14:textId="77777777" w:rsidR="00BE2CB3" w:rsidRDefault="001B523F" w:rsidP="00374FDF">
        <w:pPr>
          <w:pStyle w:val="Footer"/>
        </w:pPr>
      </w:p>
    </w:sdtContent>
  </w:sdt>
  <w:p w14:paraId="23542A4E" w14:textId="77777777" w:rsidR="00BE2CB3" w:rsidRDefault="00BE2CB3" w:rsidP="00374FDF">
    <w:pPr>
      <w:pStyle w:val="Footer"/>
    </w:pPr>
  </w:p>
  <w:p w14:paraId="6EE7C521" w14:textId="77777777" w:rsidR="00BE2CB3" w:rsidRPr="00374FDF" w:rsidRDefault="00BE2CB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95FF0" w14:textId="77777777" w:rsidR="00BE2CB3" w:rsidRDefault="00BE2CB3" w:rsidP="002F3164">
      <w:pPr>
        <w:spacing w:after="0" w:line="240" w:lineRule="auto"/>
      </w:pPr>
      <w:r>
        <w:separator/>
      </w:r>
    </w:p>
  </w:footnote>
  <w:footnote w:type="continuationSeparator" w:id="0">
    <w:p w14:paraId="40EB887F" w14:textId="77777777" w:rsidR="00BE2CB3" w:rsidRDefault="00BE2CB3" w:rsidP="002F3164">
      <w:pPr>
        <w:spacing w:after="0" w:line="240" w:lineRule="auto"/>
      </w:pPr>
      <w:r>
        <w:continuationSeparator/>
      </w:r>
    </w:p>
  </w:footnote>
  <w:footnote w:type="continuationNotice" w:id="1">
    <w:p w14:paraId="04469BB9" w14:textId="77777777" w:rsidR="00BE2CB3" w:rsidRDefault="00BE2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5F0"/>
    <w:multiLevelType w:val="hybridMultilevel"/>
    <w:tmpl w:val="338AA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141BC"/>
    <w:multiLevelType w:val="hybridMultilevel"/>
    <w:tmpl w:val="2CA04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9A3851"/>
    <w:multiLevelType w:val="hybridMultilevel"/>
    <w:tmpl w:val="709A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B0B06"/>
    <w:multiLevelType w:val="hybridMultilevel"/>
    <w:tmpl w:val="266693CE"/>
    <w:lvl w:ilvl="0" w:tplc="8C74E10E">
      <w:numFmt w:val="bullet"/>
      <w:lvlText w:val="•"/>
      <w:lvlJc w:val="left"/>
      <w:pPr>
        <w:ind w:left="869" w:hanging="585"/>
      </w:pPr>
      <w:rPr>
        <w:rFonts w:ascii="Franklin Gothic Book" w:eastAsia="Calibri" w:hAnsi="Franklin Gothic Book"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D6A4059"/>
    <w:multiLevelType w:val="hybridMultilevel"/>
    <w:tmpl w:val="B5A059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EFD3E5C"/>
    <w:multiLevelType w:val="hybridMultilevel"/>
    <w:tmpl w:val="0F9A0B7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48A244F1"/>
    <w:multiLevelType w:val="hybridMultilevel"/>
    <w:tmpl w:val="08260AA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D3D5CE7"/>
    <w:multiLevelType w:val="hybridMultilevel"/>
    <w:tmpl w:val="40880D54"/>
    <w:lvl w:ilvl="0" w:tplc="E91EE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8937478">
    <w:abstractNumId w:val="6"/>
  </w:num>
  <w:num w:numId="2" w16cid:durableId="1723940126">
    <w:abstractNumId w:val="3"/>
  </w:num>
  <w:num w:numId="3" w16cid:durableId="1658991966">
    <w:abstractNumId w:val="0"/>
  </w:num>
  <w:num w:numId="4" w16cid:durableId="277570905">
    <w:abstractNumId w:val="2"/>
  </w:num>
  <w:num w:numId="5" w16cid:durableId="1436439390">
    <w:abstractNumId w:val="1"/>
  </w:num>
  <w:num w:numId="6" w16cid:durableId="1830360319">
    <w:abstractNumId w:val="4"/>
  </w:num>
  <w:num w:numId="7" w16cid:durableId="941180817">
    <w:abstractNumId w:val="5"/>
  </w:num>
  <w:num w:numId="8" w16cid:durableId="1203975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64"/>
    <w:rsid w:val="00021165"/>
    <w:rsid w:val="00022B0A"/>
    <w:rsid w:val="00045F5A"/>
    <w:rsid w:val="00046414"/>
    <w:rsid w:val="000541F0"/>
    <w:rsid w:val="00056DA6"/>
    <w:rsid w:val="000624F6"/>
    <w:rsid w:val="00067B52"/>
    <w:rsid w:val="00070D9F"/>
    <w:rsid w:val="00072309"/>
    <w:rsid w:val="000735B0"/>
    <w:rsid w:val="000A3448"/>
    <w:rsid w:val="000A5912"/>
    <w:rsid w:val="000A7DDC"/>
    <w:rsid w:val="000B61AC"/>
    <w:rsid w:val="000B6663"/>
    <w:rsid w:val="000D3E23"/>
    <w:rsid w:val="000F3CFB"/>
    <w:rsid w:val="000F46D8"/>
    <w:rsid w:val="0010566D"/>
    <w:rsid w:val="00117169"/>
    <w:rsid w:val="00117B74"/>
    <w:rsid w:val="00123267"/>
    <w:rsid w:val="0015743C"/>
    <w:rsid w:val="00171626"/>
    <w:rsid w:val="0017224B"/>
    <w:rsid w:val="0019181A"/>
    <w:rsid w:val="001A095A"/>
    <w:rsid w:val="001B4CBC"/>
    <w:rsid w:val="001B523F"/>
    <w:rsid w:val="001C03DB"/>
    <w:rsid w:val="001F3690"/>
    <w:rsid w:val="001F4157"/>
    <w:rsid w:val="00221833"/>
    <w:rsid w:val="002237BF"/>
    <w:rsid w:val="00223BEB"/>
    <w:rsid w:val="00240D39"/>
    <w:rsid w:val="00243D6C"/>
    <w:rsid w:val="00245C43"/>
    <w:rsid w:val="00260583"/>
    <w:rsid w:val="00271656"/>
    <w:rsid w:val="002A3DA3"/>
    <w:rsid w:val="002F1B7D"/>
    <w:rsid w:val="002F3164"/>
    <w:rsid w:val="0031270D"/>
    <w:rsid w:val="0032707F"/>
    <w:rsid w:val="00330B38"/>
    <w:rsid w:val="003328D2"/>
    <w:rsid w:val="00337841"/>
    <w:rsid w:val="003428B6"/>
    <w:rsid w:val="00345E58"/>
    <w:rsid w:val="00350213"/>
    <w:rsid w:val="00374FDF"/>
    <w:rsid w:val="00386DC9"/>
    <w:rsid w:val="00390553"/>
    <w:rsid w:val="003A39AF"/>
    <w:rsid w:val="003B697B"/>
    <w:rsid w:val="003B6D36"/>
    <w:rsid w:val="003C210D"/>
    <w:rsid w:val="003C2B2F"/>
    <w:rsid w:val="003C78C6"/>
    <w:rsid w:val="003D4A6E"/>
    <w:rsid w:val="003E0E7C"/>
    <w:rsid w:val="0040393F"/>
    <w:rsid w:val="0042049A"/>
    <w:rsid w:val="00434E27"/>
    <w:rsid w:val="00435945"/>
    <w:rsid w:val="004427BF"/>
    <w:rsid w:val="00452389"/>
    <w:rsid w:val="0046474D"/>
    <w:rsid w:val="00465B64"/>
    <w:rsid w:val="004A746C"/>
    <w:rsid w:val="004B0A9E"/>
    <w:rsid w:val="004C2041"/>
    <w:rsid w:val="004D749D"/>
    <w:rsid w:val="004E6C2D"/>
    <w:rsid w:val="004F2F1E"/>
    <w:rsid w:val="004F4404"/>
    <w:rsid w:val="00500156"/>
    <w:rsid w:val="00512FDD"/>
    <w:rsid w:val="00533043"/>
    <w:rsid w:val="005355C5"/>
    <w:rsid w:val="00543C57"/>
    <w:rsid w:val="005714E1"/>
    <w:rsid w:val="005A57BC"/>
    <w:rsid w:val="005B267E"/>
    <w:rsid w:val="005C29E6"/>
    <w:rsid w:val="00635D9B"/>
    <w:rsid w:val="006458C0"/>
    <w:rsid w:val="00653B8E"/>
    <w:rsid w:val="0065552D"/>
    <w:rsid w:val="006711C8"/>
    <w:rsid w:val="00675D04"/>
    <w:rsid w:val="00684489"/>
    <w:rsid w:val="00690EC7"/>
    <w:rsid w:val="00696A08"/>
    <w:rsid w:val="006A23BB"/>
    <w:rsid w:val="006D454C"/>
    <w:rsid w:val="006E5616"/>
    <w:rsid w:val="006F48E9"/>
    <w:rsid w:val="00716196"/>
    <w:rsid w:val="00724889"/>
    <w:rsid w:val="007510B0"/>
    <w:rsid w:val="00760CF3"/>
    <w:rsid w:val="00762F14"/>
    <w:rsid w:val="0076583F"/>
    <w:rsid w:val="00787A05"/>
    <w:rsid w:val="00792320"/>
    <w:rsid w:val="00796D1B"/>
    <w:rsid w:val="007A22E2"/>
    <w:rsid w:val="007B14F8"/>
    <w:rsid w:val="007B4F36"/>
    <w:rsid w:val="007B568A"/>
    <w:rsid w:val="007E7F5C"/>
    <w:rsid w:val="007F55AD"/>
    <w:rsid w:val="008057D5"/>
    <w:rsid w:val="0082515C"/>
    <w:rsid w:val="00825E5A"/>
    <w:rsid w:val="008440B2"/>
    <w:rsid w:val="0085301C"/>
    <w:rsid w:val="008645E9"/>
    <w:rsid w:val="00873DE2"/>
    <w:rsid w:val="008843B7"/>
    <w:rsid w:val="00884C23"/>
    <w:rsid w:val="008A2BB2"/>
    <w:rsid w:val="008A7DD3"/>
    <w:rsid w:val="008C0727"/>
    <w:rsid w:val="008D528D"/>
    <w:rsid w:val="008F70EA"/>
    <w:rsid w:val="0090622D"/>
    <w:rsid w:val="00933E5C"/>
    <w:rsid w:val="0093561B"/>
    <w:rsid w:val="009513E7"/>
    <w:rsid w:val="00967D30"/>
    <w:rsid w:val="009754A7"/>
    <w:rsid w:val="00984C6B"/>
    <w:rsid w:val="0099708D"/>
    <w:rsid w:val="009A07B2"/>
    <w:rsid w:val="009B7F2B"/>
    <w:rsid w:val="009C1080"/>
    <w:rsid w:val="009C7301"/>
    <w:rsid w:val="009D5968"/>
    <w:rsid w:val="009F59A0"/>
    <w:rsid w:val="00A2570E"/>
    <w:rsid w:val="00A25DA2"/>
    <w:rsid w:val="00A3233B"/>
    <w:rsid w:val="00A33F7E"/>
    <w:rsid w:val="00A62B1E"/>
    <w:rsid w:val="00A66351"/>
    <w:rsid w:val="00A74F62"/>
    <w:rsid w:val="00A83A40"/>
    <w:rsid w:val="00A91669"/>
    <w:rsid w:val="00AB5D9E"/>
    <w:rsid w:val="00AC4C02"/>
    <w:rsid w:val="00AD7E51"/>
    <w:rsid w:val="00AF11AA"/>
    <w:rsid w:val="00AF564C"/>
    <w:rsid w:val="00B00A22"/>
    <w:rsid w:val="00B06201"/>
    <w:rsid w:val="00B1653D"/>
    <w:rsid w:val="00B36380"/>
    <w:rsid w:val="00B61793"/>
    <w:rsid w:val="00B65D61"/>
    <w:rsid w:val="00B81F1C"/>
    <w:rsid w:val="00BA4B50"/>
    <w:rsid w:val="00BC0B1C"/>
    <w:rsid w:val="00BC3AFB"/>
    <w:rsid w:val="00BC78DF"/>
    <w:rsid w:val="00BD3A02"/>
    <w:rsid w:val="00BE2CB3"/>
    <w:rsid w:val="00BE303B"/>
    <w:rsid w:val="00BE3D87"/>
    <w:rsid w:val="00C3160F"/>
    <w:rsid w:val="00C4127B"/>
    <w:rsid w:val="00C441BC"/>
    <w:rsid w:val="00C44F4D"/>
    <w:rsid w:val="00C7163A"/>
    <w:rsid w:val="00C865A2"/>
    <w:rsid w:val="00CA07D8"/>
    <w:rsid w:val="00CB10EA"/>
    <w:rsid w:val="00CB4976"/>
    <w:rsid w:val="00CE110A"/>
    <w:rsid w:val="00CE120B"/>
    <w:rsid w:val="00CF51CE"/>
    <w:rsid w:val="00D01041"/>
    <w:rsid w:val="00D02B92"/>
    <w:rsid w:val="00D114F2"/>
    <w:rsid w:val="00D177B0"/>
    <w:rsid w:val="00D37A93"/>
    <w:rsid w:val="00D44869"/>
    <w:rsid w:val="00D473A4"/>
    <w:rsid w:val="00D74684"/>
    <w:rsid w:val="00D80B3C"/>
    <w:rsid w:val="00D95E40"/>
    <w:rsid w:val="00D95F97"/>
    <w:rsid w:val="00DA5A27"/>
    <w:rsid w:val="00DD2E8F"/>
    <w:rsid w:val="00E014CE"/>
    <w:rsid w:val="00E02E03"/>
    <w:rsid w:val="00E14BE4"/>
    <w:rsid w:val="00E27919"/>
    <w:rsid w:val="00E3152D"/>
    <w:rsid w:val="00E32457"/>
    <w:rsid w:val="00E45768"/>
    <w:rsid w:val="00E4739A"/>
    <w:rsid w:val="00E5059D"/>
    <w:rsid w:val="00E5246A"/>
    <w:rsid w:val="00E63470"/>
    <w:rsid w:val="00E74C98"/>
    <w:rsid w:val="00E82E0F"/>
    <w:rsid w:val="00E83089"/>
    <w:rsid w:val="00E9235E"/>
    <w:rsid w:val="00EB3A37"/>
    <w:rsid w:val="00EF72E5"/>
    <w:rsid w:val="00F11193"/>
    <w:rsid w:val="00F12186"/>
    <w:rsid w:val="00F153BD"/>
    <w:rsid w:val="00F2433D"/>
    <w:rsid w:val="00F42D63"/>
    <w:rsid w:val="00F44B91"/>
    <w:rsid w:val="00F622CF"/>
    <w:rsid w:val="00F71E48"/>
    <w:rsid w:val="00F74533"/>
    <w:rsid w:val="00F8025B"/>
    <w:rsid w:val="00FB1EAD"/>
    <w:rsid w:val="00FB5E4B"/>
    <w:rsid w:val="00FB6F56"/>
    <w:rsid w:val="00FC07AA"/>
    <w:rsid w:val="00FC27CC"/>
    <w:rsid w:val="00FD005A"/>
    <w:rsid w:val="00FD3750"/>
    <w:rsid w:val="00FD6A92"/>
    <w:rsid w:val="00FD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0B8EACC"/>
  <w15:chartTrackingRefBased/>
  <w15:docId w15:val="{C60C71B6-C900-4EDF-8EBD-8C83E7CD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HeaderChar">
    <w:name w:val="Header Char"/>
    <w:basedOn w:val="DefaultParagraphFont"/>
    <w:link w:val="Header"/>
    <w:uiPriority w:val="99"/>
    <w:rsid w:val="002F3164"/>
  </w:style>
  <w:style w:type="paragraph" w:styleId="Footer">
    <w:name w:val="footer"/>
    <w:basedOn w:val="Normal"/>
    <w:link w:val="FooterChar"/>
    <w:uiPriority w:val="99"/>
    <w:unhideWhenUsed/>
    <w:rsid w:val="002F3164"/>
    <w:pPr>
      <w:tabs>
        <w:tab w:val="center" w:pos="4513"/>
        <w:tab w:val="right" w:pos="9026"/>
      </w:tabs>
      <w:spacing w:after="0" w:line="240" w:lineRule="auto"/>
    </w:pPr>
    <w:rPr>
      <w:rFonts w:ascii="Arial" w:eastAsiaTheme="minorHAnsi" w:hAnsi="Arial" w:cstheme="minorBidi"/>
    </w:rPr>
  </w:style>
  <w:style w:type="character" w:customStyle="1" w:styleId="FooterChar">
    <w:name w:val="Footer Char"/>
    <w:basedOn w:val="DefaultParagraphFont"/>
    <w:link w:val="Footer"/>
    <w:uiPriority w:val="99"/>
    <w:rsid w:val="002F3164"/>
  </w:style>
  <w:style w:type="paragraph" w:styleId="NoSpacing">
    <w:name w:val="No Spacing"/>
    <w:uiPriority w:val="1"/>
    <w:qFormat/>
    <w:rsid w:val="002F3164"/>
    <w:rPr>
      <w:rFonts w:ascii="Calibri" w:eastAsia="Calibri" w:hAnsi="Calibri" w:cs="Times New Roman"/>
    </w:rPr>
  </w:style>
  <w:style w:type="character" w:styleId="CommentReference">
    <w:name w:val="annotation reference"/>
    <w:basedOn w:val="DefaultParagraphFont"/>
    <w:uiPriority w:val="99"/>
    <w:semiHidden/>
    <w:unhideWhenUsed/>
    <w:rsid w:val="003328D2"/>
    <w:rPr>
      <w:sz w:val="16"/>
      <w:szCs w:val="16"/>
    </w:rPr>
  </w:style>
  <w:style w:type="paragraph" w:styleId="CommentText">
    <w:name w:val="annotation text"/>
    <w:basedOn w:val="Normal"/>
    <w:link w:val="CommentTextChar"/>
    <w:uiPriority w:val="99"/>
    <w:semiHidden/>
    <w:unhideWhenUsed/>
    <w:rsid w:val="003328D2"/>
    <w:pPr>
      <w:spacing w:line="240" w:lineRule="auto"/>
    </w:pPr>
    <w:rPr>
      <w:sz w:val="20"/>
      <w:szCs w:val="20"/>
    </w:rPr>
  </w:style>
  <w:style w:type="character" w:customStyle="1" w:styleId="CommentTextChar">
    <w:name w:val="Comment Text Char"/>
    <w:basedOn w:val="DefaultParagraphFont"/>
    <w:link w:val="CommentText"/>
    <w:uiPriority w:val="99"/>
    <w:semiHidden/>
    <w:rsid w:val="003328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328D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28D2"/>
    <w:rPr>
      <w:rFonts w:ascii="Segoe UI" w:hAnsi="Segoe UI" w:cs="Segoe UI"/>
      <w:sz w:val="18"/>
      <w:szCs w:val="18"/>
    </w:rPr>
  </w:style>
  <w:style w:type="character" w:styleId="Hyperlink">
    <w:name w:val="Hyperlink"/>
    <w:unhideWhenUsed/>
    <w:rsid w:val="004427BF"/>
    <w:rPr>
      <w:color w:val="0000FF"/>
      <w:u w:val="single"/>
    </w:rPr>
  </w:style>
  <w:style w:type="paragraph" w:customStyle="1" w:styleId="TableParagraph">
    <w:name w:val="Table Paragraph"/>
    <w:basedOn w:val="Normal"/>
    <w:uiPriority w:val="1"/>
    <w:qFormat/>
    <w:rsid w:val="004427BF"/>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99708D"/>
    <w:pPr>
      <w:widowControl w:val="0"/>
      <w:autoSpaceDE w:val="0"/>
      <w:autoSpaceDN w:val="0"/>
      <w:adjustRightInd w:val="0"/>
      <w:spacing w:after="0" w:line="240" w:lineRule="auto"/>
      <w:ind w:left="790"/>
    </w:pPr>
    <w:rPr>
      <w:rFonts w:ascii="Franklin Gothic Book" w:eastAsia="Times New Roman" w:hAnsi="Franklin Gothic Book" w:cs="Franklin Gothic Book"/>
      <w:sz w:val="20"/>
      <w:szCs w:val="20"/>
      <w:lang w:eastAsia="en-GB"/>
    </w:rPr>
  </w:style>
  <w:style w:type="character" w:customStyle="1" w:styleId="BodyTextChar">
    <w:name w:val="Body Text Char"/>
    <w:basedOn w:val="DefaultParagraphFont"/>
    <w:link w:val="BodyText"/>
    <w:uiPriority w:val="1"/>
    <w:rsid w:val="0099708D"/>
    <w:rPr>
      <w:rFonts w:ascii="Franklin Gothic Book" w:eastAsia="Times New Roman" w:hAnsi="Franklin Gothic Book" w:cs="Franklin Gothic Book"/>
      <w:sz w:val="20"/>
      <w:szCs w:val="20"/>
      <w:lang w:eastAsia="en-GB"/>
    </w:rPr>
  </w:style>
  <w:style w:type="paragraph" w:styleId="CommentSubject">
    <w:name w:val="annotation subject"/>
    <w:basedOn w:val="CommentText"/>
    <w:next w:val="CommentText"/>
    <w:link w:val="CommentSubjectChar"/>
    <w:uiPriority w:val="99"/>
    <w:semiHidden/>
    <w:unhideWhenUsed/>
    <w:rsid w:val="00B81F1C"/>
    <w:rPr>
      <w:b/>
      <w:bCs/>
    </w:rPr>
  </w:style>
  <w:style w:type="character" w:customStyle="1" w:styleId="CommentSubjectChar">
    <w:name w:val="Comment Subject Char"/>
    <w:basedOn w:val="CommentTextChar"/>
    <w:link w:val="CommentSubject"/>
    <w:uiPriority w:val="99"/>
    <w:semiHidden/>
    <w:rsid w:val="00B81F1C"/>
    <w:rPr>
      <w:rFonts w:ascii="Calibri" w:eastAsia="Calibri" w:hAnsi="Calibri" w:cs="Times New Roman"/>
      <w:b/>
      <w:bCs/>
      <w:sz w:val="20"/>
      <w:szCs w:val="20"/>
    </w:rPr>
  </w:style>
  <w:style w:type="paragraph" w:styleId="Revision">
    <w:name w:val="Revision"/>
    <w:hidden/>
    <w:uiPriority w:val="99"/>
    <w:semiHidden/>
    <w:rsid w:val="002F1B7D"/>
    <w:rPr>
      <w:rFonts w:ascii="Calibri" w:eastAsia="Calibri" w:hAnsi="Calibri" w:cs="Times New Roman"/>
    </w:rPr>
  </w:style>
  <w:style w:type="paragraph" w:styleId="NormalWeb">
    <w:name w:val="Normal (Web)"/>
    <w:basedOn w:val="Normal"/>
    <w:uiPriority w:val="99"/>
    <w:semiHidden/>
    <w:unhideWhenUsed/>
    <w:rsid w:val="000F46D8"/>
    <w:pPr>
      <w:spacing w:before="100" w:beforeAutospacing="1" w:after="100" w:afterAutospacing="1" w:line="240" w:lineRule="auto"/>
    </w:pPr>
    <w:rPr>
      <w:rFonts w:ascii="Times New Roman" w:eastAsiaTheme="minorEastAsia" w:hAnsi="Times New Roman"/>
      <w:sz w:val="24"/>
      <w:szCs w:val="24"/>
      <w:lang w:eastAsia="en-GB"/>
    </w:rPr>
  </w:style>
  <w:style w:type="character" w:styleId="FollowedHyperlink">
    <w:name w:val="FollowedHyperlink"/>
    <w:basedOn w:val="DefaultParagraphFont"/>
    <w:uiPriority w:val="99"/>
    <w:semiHidden/>
    <w:unhideWhenUsed/>
    <w:rsid w:val="00FB5E4B"/>
    <w:rPr>
      <w:color w:val="954F72" w:themeColor="followedHyperlink"/>
      <w:u w:val="single"/>
    </w:rPr>
  </w:style>
  <w:style w:type="character" w:styleId="UnresolvedMention">
    <w:name w:val="Unresolved Mention"/>
    <w:basedOn w:val="DefaultParagraphFont"/>
    <w:uiPriority w:val="99"/>
    <w:semiHidden/>
    <w:unhideWhenUsed/>
    <w:rsid w:val="003428B6"/>
    <w:rPr>
      <w:color w:val="605E5C"/>
      <w:shd w:val="clear" w:color="auto" w:fill="E1DFDD"/>
    </w:rPr>
  </w:style>
  <w:style w:type="character" w:customStyle="1" w:styleId="cf01">
    <w:name w:val="cf01"/>
    <w:basedOn w:val="DefaultParagraphFont"/>
    <w:rsid w:val="0087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8470">
      <w:bodyDiv w:val="1"/>
      <w:marLeft w:val="0"/>
      <w:marRight w:val="0"/>
      <w:marTop w:val="0"/>
      <w:marBottom w:val="0"/>
      <w:divBdr>
        <w:top w:val="none" w:sz="0" w:space="0" w:color="auto"/>
        <w:left w:val="none" w:sz="0" w:space="0" w:color="auto"/>
        <w:bottom w:val="none" w:sz="0" w:space="0" w:color="auto"/>
        <w:right w:val="none" w:sz="0" w:space="0" w:color="auto"/>
      </w:divBdr>
    </w:div>
    <w:div w:id="413168241">
      <w:bodyDiv w:val="1"/>
      <w:marLeft w:val="0"/>
      <w:marRight w:val="0"/>
      <w:marTop w:val="0"/>
      <w:marBottom w:val="0"/>
      <w:divBdr>
        <w:top w:val="none" w:sz="0" w:space="0" w:color="auto"/>
        <w:left w:val="none" w:sz="0" w:space="0" w:color="auto"/>
        <w:bottom w:val="none" w:sz="0" w:space="0" w:color="auto"/>
        <w:right w:val="none" w:sz="0" w:space="0" w:color="auto"/>
      </w:divBdr>
    </w:div>
    <w:div w:id="501548079">
      <w:bodyDiv w:val="1"/>
      <w:marLeft w:val="0"/>
      <w:marRight w:val="0"/>
      <w:marTop w:val="0"/>
      <w:marBottom w:val="0"/>
      <w:divBdr>
        <w:top w:val="none" w:sz="0" w:space="0" w:color="auto"/>
        <w:left w:val="none" w:sz="0" w:space="0" w:color="auto"/>
        <w:bottom w:val="none" w:sz="0" w:space="0" w:color="auto"/>
        <w:right w:val="none" w:sz="0" w:space="0" w:color="auto"/>
      </w:divBdr>
    </w:div>
    <w:div w:id="505943109">
      <w:bodyDiv w:val="1"/>
      <w:marLeft w:val="0"/>
      <w:marRight w:val="0"/>
      <w:marTop w:val="0"/>
      <w:marBottom w:val="0"/>
      <w:divBdr>
        <w:top w:val="none" w:sz="0" w:space="0" w:color="auto"/>
        <w:left w:val="none" w:sz="0" w:space="0" w:color="auto"/>
        <w:bottom w:val="none" w:sz="0" w:space="0" w:color="auto"/>
        <w:right w:val="none" w:sz="0" w:space="0" w:color="auto"/>
      </w:divBdr>
    </w:div>
    <w:div w:id="629046947">
      <w:bodyDiv w:val="1"/>
      <w:marLeft w:val="0"/>
      <w:marRight w:val="0"/>
      <w:marTop w:val="0"/>
      <w:marBottom w:val="0"/>
      <w:divBdr>
        <w:top w:val="none" w:sz="0" w:space="0" w:color="auto"/>
        <w:left w:val="none" w:sz="0" w:space="0" w:color="auto"/>
        <w:bottom w:val="none" w:sz="0" w:space="0" w:color="auto"/>
        <w:right w:val="none" w:sz="0" w:space="0" w:color="auto"/>
      </w:divBdr>
    </w:div>
    <w:div w:id="1195189961">
      <w:bodyDiv w:val="1"/>
      <w:marLeft w:val="0"/>
      <w:marRight w:val="0"/>
      <w:marTop w:val="0"/>
      <w:marBottom w:val="0"/>
      <w:divBdr>
        <w:top w:val="none" w:sz="0" w:space="0" w:color="auto"/>
        <w:left w:val="none" w:sz="0" w:space="0" w:color="auto"/>
        <w:bottom w:val="none" w:sz="0" w:space="0" w:color="auto"/>
        <w:right w:val="none" w:sz="0" w:space="0" w:color="auto"/>
      </w:divBdr>
    </w:div>
    <w:div w:id="1281650650">
      <w:bodyDiv w:val="1"/>
      <w:marLeft w:val="0"/>
      <w:marRight w:val="0"/>
      <w:marTop w:val="0"/>
      <w:marBottom w:val="0"/>
      <w:divBdr>
        <w:top w:val="none" w:sz="0" w:space="0" w:color="auto"/>
        <w:left w:val="none" w:sz="0" w:space="0" w:color="auto"/>
        <w:bottom w:val="none" w:sz="0" w:space="0" w:color="auto"/>
        <w:right w:val="none" w:sz="0" w:space="0" w:color="auto"/>
      </w:divBdr>
    </w:div>
    <w:div w:id="1363818921">
      <w:bodyDiv w:val="1"/>
      <w:marLeft w:val="0"/>
      <w:marRight w:val="0"/>
      <w:marTop w:val="0"/>
      <w:marBottom w:val="0"/>
      <w:divBdr>
        <w:top w:val="none" w:sz="0" w:space="0" w:color="auto"/>
        <w:left w:val="none" w:sz="0" w:space="0" w:color="auto"/>
        <w:bottom w:val="none" w:sz="0" w:space="0" w:color="auto"/>
        <w:right w:val="none" w:sz="0" w:space="0" w:color="auto"/>
      </w:divBdr>
    </w:div>
    <w:div w:id="1383940035">
      <w:bodyDiv w:val="1"/>
      <w:marLeft w:val="0"/>
      <w:marRight w:val="0"/>
      <w:marTop w:val="0"/>
      <w:marBottom w:val="0"/>
      <w:divBdr>
        <w:top w:val="none" w:sz="0" w:space="0" w:color="auto"/>
        <w:left w:val="none" w:sz="0" w:space="0" w:color="auto"/>
        <w:bottom w:val="none" w:sz="0" w:space="0" w:color="auto"/>
        <w:right w:val="none" w:sz="0" w:space="0" w:color="auto"/>
      </w:divBdr>
    </w:div>
    <w:div w:id="1541825363">
      <w:bodyDiv w:val="1"/>
      <w:marLeft w:val="0"/>
      <w:marRight w:val="0"/>
      <w:marTop w:val="0"/>
      <w:marBottom w:val="0"/>
      <w:divBdr>
        <w:top w:val="none" w:sz="0" w:space="0" w:color="auto"/>
        <w:left w:val="none" w:sz="0" w:space="0" w:color="auto"/>
        <w:bottom w:val="none" w:sz="0" w:space="0" w:color="auto"/>
        <w:right w:val="none" w:sz="0" w:space="0" w:color="auto"/>
      </w:divBdr>
    </w:div>
    <w:div w:id="1666782543">
      <w:bodyDiv w:val="1"/>
      <w:marLeft w:val="0"/>
      <w:marRight w:val="0"/>
      <w:marTop w:val="0"/>
      <w:marBottom w:val="0"/>
      <w:divBdr>
        <w:top w:val="none" w:sz="0" w:space="0" w:color="auto"/>
        <w:left w:val="none" w:sz="0" w:space="0" w:color="auto"/>
        <w:bottom w:val="none" w:sz="0" w:space="0" w:color="auto"/>
        <w:right w:val="none" w:sz="0" w:space="0" w:color="auto"/>
      </w:divBdr>
    </w:div>
    <w:div w:id="17679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en.uk.com/" TargetMode="External"/><Relationship Id="rId18" Type="http://schemas.openxmlformats.org/officeDocument/2006/relationships/hyperlink" Target="mailto:pqq_tenders@bailygarner.co.uk" TargetMode="External"/><Relationship Id="rId26" Type="http://schemas.openxmlformats.org/officeDocument/2006/relationships/hyperlink" Target="mailto:info@dhaplanning.co.uk" TargetMode="External"/><Relationship Id="rId39" Type="http://schemas.openxmlformats.org/officeDocument/2006/relationships/hyperlink" Target="mailto:victoria@macegreen.co.uk" TargetMode="External"/><Relationship Id="rId21" Type="http://schemas.openxmlformats.org/officeDocument/2006/relationships/hyperlink" Target="http://www.socotec.co.uk/advisory" TargetMode="External"/><Relationship Id="rId34" Type="http://schemas.openxmlformats.org/officeDocument/2006/relationships/hyperlink" Target="mailto:paul@joscelynechase.co.uk" TargetMode="External"/><Relationship Id="rId42" Type="http://schemas.openxmlformats.org/officeDocument/2006/relationships/hyperlink" Target="mailto:Alex.Niven@NBGroup.net" TargetMode="External"/><Relationship Id="rId47" Type="http://schemas.openxmlformats.org/officeDocument/2006/relationships/hyperlink" Target="mailto:NRPAdministration@nrpltd.com" TargetMode="External"/><Relationship Id="rId50" Type="http://schemas.openxmlformats.org/officeDocument/2006/relationships/hyperlink" Target="mailto:hfenning@playleandpartners.co.uk" TargetMode="External"/><Relationship Id="rId55" Type="http://schemas.openxmlformats.org/officeDocument/2006/relationships/hyperlink" Target="mailto:swade@playleandpartners.co.uk" TargetMode="External"/><Relationship Id="rId63" Type="http://schemas.openxmlformats.org/officeDocument/2006/relationships/hyperlink" Target="https://rpp.uk.com/" TargetMode="External"/><Relationship Id="rId68" Type="http://schemas.openxmlformats.org/officeDocument/2006/relationships/hyperlink" Target="http://www.linkedin.com/company/essex-procurement-hub/"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ephframeworks@braintree.gov.uk" TargetMode="External"/><Relationship Id="rId2" Type="http://schemas.openxmlformats.org/officeDocument/2006/relationships/numbering" Target="numbering.xml"/><Relationship Id="rId16" Type="http://schemas.openxmlformats.org/officeDocument/2006/relationships/hyperlink" Target="mailto:bradley.webster@bailygarner.co.uk" TargetMode="External"/><Relationship Id="rId29" Type="http://schemas.openxmlformats.org/officeDocument/2006/relationships/hyperlink" Target="mailto:gordon.lane@frankham.com" TargetMode="External"/><Relationship Id="rId11" Type="http://schemas.openxmlformats.org/officeDocument/2006/relationships/hyperlink" Target="mailto:peter.paisley@allen.uk.com" TargetMode="External"/><Relationship Id="rId24" Type="http://schemas.openxmlformats.org/officeDocument/2006/relationships/hyperlink" Target="mailto:wayne.head@clth.co.uk" TargetMode="External"/><Relationship Id="rId32" Type="http://schemas.openxmlformats.org/officeDocument/2006/relationships/hyperlink" Target="mailto:max.chapman@ingletonwood.co.uk" TargetMode="External"/><Relationship Id="rId37" Type="http://schemas.openxmlformats.org/officeDocument/2006/relationships/hyperlink" Target="mailto:andy@macegreen.co.uk" TargetMode="External"/><Relationship Id="rId40" Type="http://schemas.openxmlformats.org/officeDocument/2006/relationships/hyperlink" Target="https://www.klharchitects.co.uk/" TargetMode="External"/><Relationship Id="rId45" Type="http://schemas.openxmlformats.org/officeDocument/2006/relationships/hyperlink" Target="https://www.nbgroup.us/" TargetMode="External"/><Relationship Id="rId53" Type="http://schemas.openxmlformats.org/officeDocument/2006/relationships/hyperlink" Target="mailto:L.Turner@playleandpartners.co.uk" TargetMode="External"/><Relationship Id="rId58" Type="http://schemas.openxmlformats.org/officeDocument/2006/relationships/hyperlink" Target="https://www.property-tectonics.co.uk/" TargetMode="External"/><Relationship Id="rId66" Type="http://schemas.openxmlformats.org/officeDocument/2006/relationships/hyperlink" Target="mailto:ephframeworks@braintree.gov.uk"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chelle.minogue@bailygarner.co.uk" TargetMode="External"/><Relationship Id="rId23" Type="http://schemas.openxmlformats.org/officeDocument/2006/relationships/hyperlink" Target="mailto:pdring@castons.com" TargetMode="External"/><Relationship Id="rId28" Type="http://schemas.openxmlformats.org/officeDocument/2006/relationships/hyperlink" Target="mailto:bids@frankham.com" TargetMode="External"/><Relationship Id="rId36" Type="http://schemas.openxmlformats.org/officeDocument/2006/relationships/hyperlink" Target="mailto:bryan@klharchitects.com" TargetMode="External"/><Relationship Id="rId49" Type="http://schemas.openxmlformats.org/officeDocument/2006/relationships/hyperlink" Target="mailto:Nico.dejong@nrpltd.com" TargetMode="External"/><Relationship Id="rId57" Type="http://schemas.openxmlformats.org/officeDocument/2006/relationships/hyperlink" Target="mailto:dennison@ridge.co.uk" TargetMode="External"/><Relationship Id="rId61" Type="http://schemas.openxmlformats.org/officeDocument/2006/relationships/hyperlink" Target="mailto:g.mcgeough@rpp.co.uk" TargetMode="External"/><Relationship Id="rId10" Type="http://schemas.openxmlformats.org/officeDocument/2006/relationships/hyperlink" Target="mailto:abcbidteam@ahr.co.uk" TargetMode="External"/><Relationship Id="rId19" Type="http://schemas.openxmlformats.org/officeDocument/2006/relationships/hyperlink" Target="https://www.baileypartnership.co.uk/" TargetMode="External"/><Relationship Id="rId31" Type="http://schemas.openxmlformats.org/officeDocument/2006/relationships/hyperlink" Target="mailto:paul.ruffell@ingletonwood.co.uk" TargetMode="External"/><Relationship Id="rId44" Type="http://schemas.openxmlformats.org/officeDocument/2006/relationships/hyperlink" Target="mailto:daniel.fordham@nps.co.uk" TargetMode="External"/><Relationship Id="rId52" Type="http://schemas.openxmlformats.org/officeDocument/2006/relationships/hyperlink" Target="mailto:adoherty@playleandpartners.co.uk" TargetMode="External"/><Relationship Id="rId60" Type="http://schemas.openxmlformats.org/officeDocument/2006/relationships/hyperlink" Target="mailto:n.bennett@rpp.co.uk" TargetMode="External"/><Relationship Id="rId65" Type="http://schemas.openxmlformats.org/officeDocument/2006/relationships/hyperlink" Target="mailto:ephframeworks@braintree.gov.uk"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hframeworks.org" TargetMode="External"/><Relationship Id="rId14" Type="http://schemas.openxmlformats.org/officeDocument/2006/relationships/hyperlink" Target="mailto:s.zawada@baileyp.co.uk" TargetMode="External"/><Relationship Id="rId22" Type="http://schemas.openxmlformats.org/officeDocument/2006/relationships/hyperlink" Target="mailto:admin@burroughs.co.uk" TargetMode="External"/><Relationship Id="rId27" Type="http://schemas.openxmlformats.org/officeDocument/2006/relationships/hyperlink" Target="mailto:hannahdipchan@effefftee.co.uk" TargetMode="External"/><Relationship Id="rId30" Type="http://schemas.openxmlformats.org/officeDocument/2006/relationships/hyperlink" Target="mailto:pqqmanager@ingletonwood.co.uk" TargetMode="External"/><Relationship Id="rId35" Type="http://schemas.openxmlformats.org/officeDocument/2006/relationships/hyperlink" Target="https://www.joscelynechase.co.uk/" TargetMode="External"/><Relationship Id="rId43" Type="http://schemas.openxmlformats.org/officeDocument/2006/relationships/hyperlink" Target="mailto:bids@nps.co.uk" TargetMode="External"/><Relationship Id="rId48" Type="http://schemas.openxmlformats.org/officeDocument/2006/relationships/hyperlink" Target="mailto:Matthew.kennedy@nrpltd.com" TargetMode="External"/><Relationship Id="rId56" Type="http://schemas.openxmlformats.org/officeDocument/2006/relationships/hyperlink" Target="https://www.playleandpartners.co.uk/" TargetMode="External"/><Relationship Id="rId64" Type="http://schemas.openxmlformats.org/officeDocument/2006/relationships/hyperlink" Target="https://www.stace.co.uk/" TargetMode="External"/><Relationship Id="rId69" Type="http://schemas.openxmlformats.org/officeDocument/2006/relationships/hyperlink" Target="mailto:ephframeworks@braintree.gov.uk" TargetMode="External"/><Relationship Id="rId8" Type="http://schemas.openxmlformats.org/officeDocument/2006/relationships/image" Target="media/image1.png"/><Relationship Id="rId51" Type="http://schemas.openxmlformats.org/officeDocument/2006/relationships/hyperlink" Target="mailto:sprimarolo@playleandpartners.co.uk" TargetMode="External"/><Relationship Id="rId72" Type="http://schemas.openxmlformats.org/officeDocument/2006/relationships/hyperlink" Target="https://www.braintree.gov.uk/xfp/form/652" TargetMode="External"/><Relationship Id="rId3" Type="http://schemas.openxmlformats.org/officeDocument/2006/relationships/styles" Target="styles.xml"/><Relationship Id="rId12" Type="http://schemas.openxmlformats.org/officeDocument/2006/relationships/hyperlink" Target="https://www.ahr.co.uk/" TargetMode="External"/><Relationship Id="rId17" Type="http://schemas.openxmlformats.org/officeDocument/2006/relationships/hyperlink" Target="mailto:sarah.chisholm@bailygarner.co.uk" TargetMode="External"/><Relationship Id="rId25" Type="http://schemas.openxmlformats.org/officeDocument/2006/relationships/hyperlink" Target="mailto:frehiwot@clth.co.uk" TargetMode="External"/><Relationship Id="rId33" Type="http://schemas.openxmlformats.org/officeDocument/2006/relationships/hyperlink" Target="https://www.ingletonwood.co.uk/" TargetMode="External"/><Relationship Id="rId38" Type="http://schemas.openxmlformats.org/officeDocument/2006/relationships/hyperlink" Target="mailto:joeswinson@macegreen.co.uk" TargetMode="External"/><Relationship Id="rId46" Type="http://schemas.openxmlformats.org/officeDocument/2006/relationships/hyperlink" Target="mailto:hfenning@playleandpartners.co.uk" TargetMode="External"/><Relationship Id="rId59" Type="http://schemas.openxmlformats.org/officeDocument/2006/relationships/hyperlink" Target="https://ridge.co.uk/" TargetMode="External"/><Relationship Id="rId67" Type="http://schemas.openxmlformats.org/officeDocument/2006/relationships/hyperlink" Target="http://www.essexprocurementhub.org/" TargetMode="External"/><Relationship Id="rId20" Type="http://schemas.openxmlformats.org/officeDocument/2006/relationships/hyperlink" Target="https://www.bailygarner.co.uk/" TargetMode="External"/><Relationship Id="rId41" Type="http://schemas.openxmlformats.org/officeDocument/2006/relationships/hyperlink" Target="https://macegreen.co.uk/" TargetMode="External"/><Relationship Id="rId54" Type="http://schemas.openxmlformats.org/officeDocument/2006/relationships/hyperlink" Target="mailto:ckennedy@playleandpartners.co.uk" TargetMode="External"/><Relationship Id="rId62" Type="http://schemas.openxmlformats.org/officeDocument/2006/relationships/hyperlink" Target="mailto:r.canton@stace.co.uk" TargetMode="External"/><Relationship Id="rId70" Type="http://schemas.openxmlformats.org/officeDocument/2006/relationships/hyperlink" Target="https://www.braintree.gov.uk/xfp/form/65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C237-9BC2-49D5-AD2A-1FAC045B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Paula</dc:creator>
  <cp:keywords/>
  <dc:description/>
  <cp:lastModifiedBy>Roqueta, Lili</cp:lastModifiedBy>
  <cp:revision>8</cp:revision>
  <dcterms:created xsi:type="dcterms:W3CDTF">2024-09-10T18:42:00Z</dcterms:created>
  <dcterms:modified xsi:type="dcterms:W3CDTF">2024-09-10T20:09:00Z</dcterms:modified>
</cp:coreProperties>
</file>